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5E" w:rsidRDefault="009F5F5E" w:rsidP="009F5F5E">
      <w:pPr>
        <w:pStyle w:val="a3"/>
        <w:tabs>
          <w:tab w:val="left" w:pos="180"/>
        </w:tabs>
        <w:spacing w:line="360" w:lineRule="exact"/>
        <w:rPr>
          <w:b/>
          <w:szCs w:val="28"/>
        </w:rPr>
      </w:pPr>
    </w:p>
    <w:p w:rsidR="009F5F5E" w:rsidRDefault="009F5F5E" w:rsidP="009F5F5E">
      <w:pPr>
        <w:pStyle w:val="a3"/>
        <w:tabs>
          <w:tab w:val="left" w:pos="180"/>
        </w:tabs>
        <w:spacing w:line="360" w:lineRule="exact"/>
        <w:rPr>
          <w:b/>
          <w:szCs w:val="28"/>
        </w:rPr>
      </w:pPr>
    </w:p>
    <w:p w:rsidR="009F5F5E" w:rsidRPr="00C56939" w:rsidRDefault="009F5F5E" w:rsidP="009F5F5E">
      <w:pPr>
        <w:pStyle w:val="a3"/>
        <w:tabs>
          <w:tab w:val="left" w:pos="180"/>
        </w:tabs>
        <w:spacing w:line="360" w:lineRule="exact"/>
        <w:rPr>
          <w:b/>
          <w:szCs w:val="28"/>
        </w:rPr>
      </w:pPr>
      <w:r w:rsidRPr="00C56939">
        <w:rPr>
          <w:b/>
          <w:szCs w:val="28"/>
        </w:rPr>
        <w:t>АВТОНОМНАЯ НЕКОММЕРЧЕСКАЯ ОРГАНИЗАЦИЯ</w:t>
      </w:r>
    </w:p>
    <w:p w:rsidR="009F5F5E" w:rsidRPr="00C56939" w:rsidRDefault="009F5F5E" w:rsidP="009F5F5E">
      <w:pPr>
        <w:pStyle w:val="a3"/>
        <w:tabs>
          <w:tab w:val="left" w:pos="180"/>
        </w:tabs>
        <w:spacing w:line="360" w:lineRule="exact"/>
        <w:rPr>
          <w:b/>
          <w:szCs w:val="28"/>
        </w:rPr>
      </w:pPr>
      <w:r w:rsidRPr="00C56939">
        <w:rPr>
          <w:b/>
          <w:szCs w:val="28"/>
        </w:rPr>
        <w:t>ВЫСШЕГО ПРОФЕССИОНАЛЬНОГО ОБРАЗОВАНИЯ</w:t>
      </w:r>
    </w:p>
    <w:p w:rsidR="009F5F5E" w:rsidRPr="00C56939" w:rsidRDefault="009F5F5E" w:rsidP="009F5F5E">
      <w:pPr>
        <w:pStyle w:val="a3"/>
        <w:tabs>
          <w:tab w:val="left" w:pos="180"/>
        </w:tabs>
        <w:spacing w:line="360" w:lineRule="exact"/>
        <w:ind w:firstLine="737"/>
        <w:rPr>
          <w:b/>
          <w:szCs w:val="28"/>
        </w:rPr>
      </w:pPr>
      <w:r w:rsidRPr="00C56939">
        <w:rPr>
          <w:b/>
          <w:szCs w:val="28"/>
        </w:rPr>
        <w:t>ЦЕНТРОСОЮЗА РОССИЙСКОЙ ФЕДЕРАЦИИ</w:t>
      </w:r>
    </w:p>
    <w:p w:rsidR="009F5F5E" w:rsidRPr="00C56939" w:rsidRDefault="009F5F5E" w:rsidP="009F5F5E">
      <w:pPr>
        <w:tabs>
          <w:tab w:val="left" w:pos="180"/>
        </w:tabs>
        <w:spacing w:line="360" w:lineRule="exact"/>
        <w:jc w:val="center"/>
        <w:rPr>
          <w:rFonts w:ascii="Times New Roman" w:hAnsi="Times New Roman" w:cs="Times New Roman"/>
          <w:b/>
          <w:sz w:val="28"/>
          <w:szCs w:val="28"/>
        </w:rPr>
      </w:pPr>
      <w:r w:rsidRPr="00C56939">
        <w:rPr>
          <w:rFonts w:ascii="Times New Roman" w:hAnsi="Times New Roman" w:cs="Times New Roman"/>
          <w:b/>
          <w:sz w:val="28"/>
          <w:szCs w:val="28"/>
        </w:rPr>
        <w:t>«РОССИЙСКИЙ УНИВЕРСИТЕТ КООПЕРАЦИИ»</w:t>
      </w:r>
    </w:p>
    <w:p w:rsidR="009F5F5E" w:rsidRPr="00C56939" w:rsidRDefault="009F5F5E" w:rsidP="009F5F5E">
      <w:pPr>
        <w:jc w:val="center"/>
        <w:rPr>
          <w:rFonts w:ascii="Times New Roman" w:hAnsi="Times New Roman" w:cs="Times New Roman"/>
          <w:b/>
          <w:caps/>
          <w:sz w:val="28"/>
          <w:szCs w:val="28"/>
        </w:rPr>
      </w:pPr>
    </w:p>
    <w:p w:rsidR="009E238D" w:rsidRDefault="009E238D" w:rsidP="009E238D">
      <w:pPr>
        <w:shd w:val="clear" w:color="auto" w:fill="FFFFFF"/>
        <w:spacing w:before="168" w:after="0" w:line="240" w:lineRule="auto"/>
        <w:rPr>
          <w:rFonts w:ascii="Georgia" w:eastAsia="Times New Roman" w:hAnsi="Georgia" w:cs="Times New Roman"/>
          <w:color w:val="000000"/>
          <w:sz w:val="28"/>
          <w:szCs w:val="28"/>
        </w:rPr>
      </w:pPr>
    </w:p>
    <w:p w:rsidR="009E238D" w:rsidRDefault="009E238D" w:rsidP="009E238D">
      <w:pPr>
        <w:shd w:val="clear" w:color="auto" w:fill="FFFFFF"/>
        <w:spacing w:before="168" w:after="0" w:line="240" w:lineRule="auto"/>
        <w:rPr>
          <w:rFonts w:ascii="Georgia" w:eastAsia="Times New Roman" w:hAnsi="Georgia" w:cs="Times New Roman"/>
          <w:color w:val="000000"/>
          <w:sz w:val="28"/>
          <w:szCs w:val="28"/>
        </w:rPr>
      </w:pPr>
    </w:p>
    <w:p w:rsidR="009F5F5E" w:rsidRPr="002C7C6A" w:rsidRDefault="00BC2B90" w:rsidP="009F5F5E">
      <w:pPr>
        <w:shd w:val="clear" w:color="auto" w:fill="FFFFFF"/>
        <w:spacing w:before="168" w:after="0" w:line="240" w:lineRule="auto"/>
        <w:jc w:val="center"/>
        <w:rPr>
          <w:rFonts w:ascii="Georgia" w:eastAsia="Times New Roman" w:hAnsi="Georgia" w:cs="Times New Roman"/>
          <w:b/>
          <w:color w:val="000000"/>
          <w:sz w:val="56"/>
          <w:szCs w:val="56"/>
        </w:rPr>
      </w:pPr>
      <w:r>
        <w:rPr>
          <w:rFonts w:ascii="Georgia" w:eastAsia="Times New Roman" w:hAnsi="Georgia" w:cs="Times New Roman"/>
          <w:b/>
          <w:color w:val="000000"/>
          <w:sz w:val="56"/>
          <w:szCs w:val="56"/>
        </w:rPr>
        <w:t xml:space="preserve">Доклад </w:t>
      </w:r>
      <w:r w:rsidR="009F5F5E" w:rsidRPr="009F5F5E">
        <w:rPr>
          <w:rFonts w:ascii="Georgia" w:eastAsia="Times New Roman" w:hAnsi="Georgia" w:cs="Times New Roman"/>
          <w:b/>
          <w:color w:val="000000"/>
          <w:sz w:val="56"/>
          <w:szCs w:val="56"/>
        </w:rPr>
        <w:t xml:space="preserve"> на тему:</w:t>
      </w:r>
    </w:p>
    <w:p w:rsidR="002C7C6A" w:rsidRPr="002C7C6A" w:rsidRDefault="002C7C6A" w:rsidP="009F5F5E">
      <w:pPr>
        <w:shd w:val="clear" w:color="auto" w:fill="FFFFFF"/>
        <w:spacing w:before="168" w:after="0" w:line="240" w:lineRule="auto"/>
        <w:jc w:val="center"/>
        <w:rPr>
          <w:rFonts w:ascii="Georgia" w:eastAsia="Times New Roman" w:hAnsi="Georgia" w:cs="Times New Roman"/>
          <w:b/>
          <w:color w:val="000000"/>
          <w:sz w:val="56"/>
          <w:szCs w:val="56"/>
        </w:rPr>
      </w:pPr>
    </w:p>
    <w:p w:rsidR="009F5F5E" w:rsidRPr="009F5F5E" w:rsidRDefault="009F5F5E" w:rsidP="009F5F5E">
      <w:pPr>
        <w:shd w:val="clear" w:color="auto" w:fill="FFFFFF"/>
        <w:spacing w:before="168" w:after="0" w:line="240" w:lineRule="auto"/>
        <w:jc w:val="center"/>
        <w:rPr>
          <w:rFonts w:ascii="Georgia" w:eastAsia="Times New Roman" w:hAnsi="Georgia" w:cs="Times New Roman"/>
          <w:b/>
          <w:color w:val="000000"/>
          <w:sz w:val="56"/>
          <w:szCs w:val="56"/>
        </w:rPr>
      </w:pPr>
    </w:p>
    <w:p w:rsidR="009F5F5E" w:rsidRPr="00BC2B90" w:rsidRDefault="009F5F5E" w:rsidP="009F5F5E">
      <w:pPr>
        <w:shd w:val="clear" w:color="auto" w:fill="FFFFFF"/>
        <w:spacing w:before="168" w:after="0" w:line="240" w:lineRule="auto"/>
        <w:rPr>
          <w:rFonts w:ascii="Georgia" w:eastAsia="Times New Roman" w:hAnsi="Georgia" w:cs="Times New Roman"/>
          <w:b/>
          <w:i/>
          <w:color w:val="002060"/>
          <w:sz w:val="48"/>
          <w:szCs w:val="48"/>
        </w:rPr>
      </w:pPr>
      <w:r w:rsidRPr="00BC2B90">
        <w:rPr>
          <w:rFonts w:ascii="Georgia" w:eastAsia="Times New Roman" w:hAnsi="Georgia" w:cs="Times New Roman"/>
          <w:b/>
          <w:i/>
          <w:color w:val="002060"/>
          <w:sz w:val="48"/>
          <w:szCs w:val="48"/>
        </w:rPr>
        <w:t xml:space="preserve">«Творческие особенности детей в процессе </w:t>
      </w:r>
      <w:r w:rsidR="0051532F" w:rsidRPr="00BC2B90">
        <w:rPr>
          <w:rFonts w:ascii="Georgia" w:eastAsia="Times New Roman" w:hAnsi="Georgia" w:cs="Times New Roman"/>
          <w:b/>
          <w:i/>
          <w:color w:val="002060"/>
          <w:sz w:val="48"/>
          <w:szCs w:val="48"/>
        </w:rPr>
        <w:t xml:space="preserve"> </w:t>
      </w:r>
      <w:r w:rsidRPr="00BC2B90">
        <w:rPr>
          <w:rFonts w:ascii="Georgia" w:eastAsia="Times New Roman" w:hAnsi="Georgia" w:cs="Times New Roman"/>
          <w:b/>
          <w:i/>
          <w:color w:val="002060"/>
          <w:sz w:val="48"/>
          <w:szCs w:val="48"/>
        </w:rPr>
        <w:t>знакомства с изобразительным искусством»</w:t>
      </w:r>
    </w:p>
    <w:p w:rsidR="009F5F5E" w:rsidRPr="00BC2B90" w:rsidRDefault="009F5F5E" w:rsidP="009F5F5E">
      <w:pPr>
        <w:shd w:val="clear" w:color="auto" w:fill="FFFFFF"/>
        <w:spacing w:before="168" w:after="0" w:line="240" w:lineRule="auto"/>
        <w:rPr>
          <w:rFonts w:ascii="Georgia" w:eastAsia="Times New Roman" w:hAnsi="Georgia" w:cs="Times New Roman"/>
          <w:b/>
          <w:i/>
          <w:color w:val="002060"/>
          <w:sz w:val="48"/>
          <w:szCs w:val="48"/>
        </w:rPr>
      </w:pPr>
    </w:p>
    <w:p w:rsidR="009F5F5E" w:rsidRPr="00BC2B90" w:rsidRDefault="009F5F5E" w:rsidP="009F5F5E">
      <w:pPr>
        <w:shd w:val="clear" w:color="auto" w:fill="FFFFFF"/>
        <w:spacing w:before="168" w:after="0" w:line="240" w:lineRule="auto"/>
        <w:rPr>
          <w:rFonts w:ascii="Georgia" w:eastAsia="Times New Roman" w:hAnsi="Georgia" w:cs="Times New Roman"/>
          <w:b/>
          <w:i/>
          <w:color w:val="002060"/>
          <w:sz w:val="48"/>
          <w:szCs w:val="48"/>
        </w:rPr>
      </w:pPr>
    </w:p>
    <w:p w:rsidR="009F5F5E" w:rsidRDefault="009F5F5E" w:rsidP="009F5F5E">
      <w:pPr>
        <w:shd w:val="clear" w:color="auto" w:fill="FFFFFF"/>
        <w:spacing w:before="168" w:after="0" w:line="240" w:lineRule="auto"/>
        <w:rPr>
          <w:rFonts w:ascii="Georgia" w:eastAsia="Times New Roman" w:hAnsi="Georgia" w:cs="Times New Roman"/>
          <w:b/>
          <w:i/>
          <w:color w:val="000000"/>
          <w:sz w:val="48"/>
          <w:szCs w:val="48"/>
        </w:rPr>
      </w:pPr>
    </w:p>
    <w:p w:rsidR="0050659D" w:rsidRPr="0050659D" w:rsidRDefault="009F5F5E" w:rsidP="009F5F5E">
      <w:pPr>
        <w:shd w:val="clear" w:color="auto" w:fill="FFFFFF"/>
        <w:spacing w:before="168" w:after="0" w:line="240" w:lineRule="auto"/>
        <w:rPr>
          <w:rFonts w:ascii="Georgia" w:eastAsia="Times New Roman" w:hAnsi="Georgia" w:cs="Times New Roman"/>
          <w:color w:val="000000"/>
          <w:sz w:val="28"/>
          <w:szCs w:val="28"/>
        </w:rPr>
      </w:pPr>
      <w:r>
        <w:rPr>
          <w:rFonts w:ascii="Georgia" w:eastAsia="Times New Roman" w:hAnsi="Georgia" w:cs="Times New Roman"/>
          <w:color w:val="000000"/>
          <w:sz w:val="28"/>
          <w:szCs w:val="28"/>
        </w:rPr>
        <w:t xml:space="preserve">                                                                             </w:t>
      </w:r>
      <w:r w:rsidR="0050659D">
        <w:rPr>
          <w:rFonts w:ascii="Georgia" w:eastAsia="Times New Roman" w:hAnsi="Georgia" w:cs="Times New Roman"/>
          <w:color w:val="000000"/>
          <w:sz w:val="28"/>
          <w:szCs w:val="28"/>
        </w:rPr>
        <w:t xml:space="preserve">                                 </w:t>
      </w:r>
      <w:r>
        <w:rPr>
          <w:rFonts w:ascii="Georgia" w:eastAsia="Times New Roman" w:hAnsi="Georgia" w:cs="Times New Roman"/>
          <w:color w:val="000000"/>
          <w:sz w:val="28"/>
          <w:szCs w:val="28"/>
        </w:rPr>
        <w:t xml:space="preserve"> </w:t>
      </w:r>
      <w:r w:rsidR="0050659D">
        <w:rPr>
          <w:rFonts w:ascii="Georgia" w:eastAsia="Times New Roman" w:hAnsi="Georgia" w:cs="Times New Roman"/>
          <w:color w:val="000000"/>
          <w:sz w:val="28"/>
          <w:szCs w:val="28"/>
        </w:rPr>
        <w:t xml:space="preserve">                                                   </w:t>
      </w:r>
    </w:p>
    <w:p w:rsidR="0050659D" w:rsidRDefault="0050659D" w:rsidP="009F5F5E">
      <w:pPr>
        <w:shd w:val="clear" w:color="auto" w:fill="FFFFFF"/>
        <w:spacing w:before="168" w:after="0" w:line="240" w:lineRule="auto"/>
        <w:rPr>
          <w:rFonts w:ascii="Georgia" w:eastAsia="Times New Roman" w:hAnsi="Georgia" w:cs="Times New Roman"/>
          <w:b/>
          <w:color w:val="000000"/>
          <w:sz w:val="28"/>
          <w:szCs w:val="28"/>
        </w:rPr>
      </w:pPr>
      <w:r>
        <w:rPr>
          <w:rFonts w:ascii="Georgia" w:eastAsia="Times New Roman" w:hAnsi="Georgia" w:cs="Times New Roman"/>
          <w:b/>
          <w:color w:val="000000"/>
          <w:sz w:val="28"/>
          <w:szCs w:val="28"/>
        </w:rPr>
        <w:t xml:space="preserve">                                                                                  </w:t>
      </w:r>
      <w:r w:rsidRPr="0051532F">
        <w:rPr>
          <w:rFonts w:ascii="Georgia" w:eastAsia="Times New Roman" w:hAnsi="Georgia" w:cs="Times New Roman"/>
          <w:b/>
          <w:color w:val="000000"/>
          <w:sz w:val="28"/>
          <w:szCs w:val="28"/>
        </w:rPr>
        <w:t xml:space="preserve">Подготовила:    </w:t>
      </w:r>
    </w:p>
    <w:p w:rsidR="0050659D" w:rsidRDefault="0050659D" w:rsidP="0050659D">
      <w:pPr>
        <w:shd w:val="clear" w:color="auto" w:fill="FFFFFF"/>
        <w:spacing w:before="168" w:after="0" w:line="240" w:lineRule="auto"/>
        <w:rPr>
          <w:rFonts w:ascii="Georgia" w:eastAsia="Times New Roman" w:hAnsi="Georgia" w:cs="Times New Roman"/>
          <w:b/>
          <w:color w:val="000000"/>
          <w:sz w:val="28"/>
          <w:szCs w:val="28"/>
        </w:rPr>
      </w:pPr>
      <w:r>
        <w:rPr>
          <w:rFonts w:ascii="Georgia" w:eastAsia="Times New Roman" w:hAnsi="Georgia" w:cs="Times New Roman"/>
          <w:b/>
          <w:color w:val="000000"/>
          <w:sz w:val="28"/>
          <w:szCs w:val="28"/>
        </w:rPr>
        <w:t xml:space="preserve">                                                                                  </w:t>
      </w:r>
      <w:r w:rsidR="009F5F5E" w:rsidRPr="0051532F">
        <w:rPr>
          <w:rFonts w:ascii="Georgia" w:eastAsia="Times New Roman" w:hAnsi="Georgia" w:cs="Times New Roman"/>
          <w:b/>
          <w:color w:val="000000"/>
          <w:sz w:val="28"/>
          <w:szCs w:val="28"/>
        </w:rPr>
        <w:t xml:space="preserve">Полякова  </w:t>
      </w:r>
      <w:r w:rsidRPr="0051532F">
        <w:rPr>
          <w:rFonts w:ascii="Georgia" w:eastAsia="Times New Roman" w:hAnsi="Georgia" w:cs="Times New Roman"/>
          <w:b/>
          <w:color w:val="000000"/>
          <w:sz w:val="28"/>
          <w:szCs w:val="28"/>
        </w:rPr>
        <w:t xml:space="preserve">Татьяна </w:t>
      </w:r>
      <w:r>
        <w:rPr>
          <w:rFonts w:ascii="Georgia" w:eastAsia="Times New Roman" w:hAnsi="Georgia" w:cs="Times New Roman"/>
          <w:b/>
          <w:color w:val="000000"/>
          <w:sz w:val="28"/>
          <w:szCs w:val="28"/>
        </w:rPr>
        <w:t xml:space="preserve">  </w:t>
      </w:r>
    </w:p>
    <w:p w:rsidR="0050659D" w:rsidRPr="0051532F" w:rsidRDefault="0050659D" w:rsidP="0050659D">
      <w:pPr>
        <w:shd w:val="clear" w:color="auto" w:fill="FFFFFF"/>
        <w:spacing w:before="168" w:after="0" w:line="240" w:lineRule="auto"/>
        <w:rPr>
          <w:rFonts w:ascii="Georgia" w:eastAsia="Times New Roman" w:hAnsi="Georgia" w:cs="Times New Roman"/>
          <w:b/>
          <w:color w:val="000000"/>
          <w:sz w:val="28"/>
          <w:szCs w:val="28"/>
        </w:rPr>
      </w:pPr>
      <w:r>
        <w:rPr>
          <w:rFonts w:ascii="Georgia" w:eastAsia="Times New Roman" w:hAnsi="Georgia" w:cs="Times New Roman"/>
          <w:b/>
          <w:color w:val="000000"/>
          <w:sz w:val="28"/>
          <w:szCs w:val="28"/>
        </w:rPr>
        <w:t xml:space="preserve">                                                                                  </w:t>
      </w:r>
      <w:r w:rsidRPr="0051532F">
        <w:rPr>
          <w:rFonts w:ascii="Georgia" w:eastAsia="Times New Roman" w:hAnsi="Georgia" w:cs="Times New Roman"/>
          <w:b/>
          <w:color w:val="000000"/>
          <w:sz w:val="28"/>
          <w:szCs w:val="28"/>
        </w:rPr>
        <w:t>Владимировна</w:t>
      </w:r>
    </w:p>
    <w:p w:rsidR="0050659D" w:rsidRPr="0051532F" w:rsidRDefault="0050659D" w:rsidP="0050659D">
      <w:pPr>
        <w:shd w:val="clear" w:color="auto" w:fill="FFFFFF"/>
        <w:spacing w:before="168" w:after="0" w:line="240" w:lineRule="auto"/>
        <w:rPr>
          <w:rFonts w:ascii="Georgia" w:eastAsia="Times New Roman" w:hAnsi="Georgia" w:cs="Times New Roman"/>
          <w:b/>
          <w:color w:val="000000"/>
          <w:sz w:val="28"/>
          <w:szCs w:val="28"/>
        </w:rPr>
      </w:pPr>
    </w:p>
    <w:p w:rsidR="0051532F" w:rsidRDefault="0051532F" w:rsidP="009F5F5E">
      <w:pPr>
        <w:shd w:val="clear" w:color="auto" w:fill="FFFFFF"/>
        <w:spacing w:before="168" w:after="0" w:line="240" w:lineRule="auto"/>
        <w:rPr>
          <w:rFonts w:ascii="Georgia" w:eastAsia="Times New Roman" w:hAnsi="Georgia" w:cs="Times New Roman"/>
          <w:b/>
          <w:color w:val="000000"/>
          <w:sz w:val="28"/>
          <w:szCs w:val="28"/>
        </w:rPr>
      </w:pPr>
    </w:p>
    <w:p w:rsidR="0050659D" w:rsidRDefault="0050659D" w:rsidP="009F5F5E">
      <w:pPr>
        <w:shd w:val="clear" w:color="auto" w:fill="FFFFFF"/>
        <w:spacing w:before="168" w:after="0" w:line="240" w:lineRule="auto"/>
        <w:rPr>
          <w:rFonts w:ascii="Georgia" w:eastAsia="Times New Roman" w:hAnsi="Georgia" w:cs="Times New Roman"/>
          <w:b/>
          <w:color w:val="000000"/>
          <w:sz w:val="28"/>
          <w:szCs w:val="28"/>
        </w:rPr>
      </w:pPr>
      <w:r>
        <w:rPr>
          <w:rFonts w:ascii="Georgia" w:eastAsia="Times New Roman" w:hAnsi="Georgia" w:cs="Times New Roman"/>
          <w:b/>
          <w:color w:val="000000"/>
          <w:sz w:val="28"/>
          <w:szCs w:val="28"/>
        </w:rPr>
        <w:t xml:space="preserve">                                                                                </w:t>
      </w:r>
    </w:p>
    <w:p w:rsidR="0050659D" w:rsidRDefault="0050659D" w:rsidP="0050659D">
      <w:pPr>
        <w:shd w:val="clear" w:color="auto" w:fill="FFFFFF"/>
        <w:spacing w:before="168" w:after="0" w:line="240" w:lineRule="auto"/>
        <w:rPr>
          <w:rFonts w:ascii="Georgia" w:eastAsia="Times New Roman" w:hAnsi="Georgia" w:cs="Times New Roman"/>
          <w:b/>
          <w:color w:val="000000"/>
          <w:sz w:val="28"/>
          <w:szCs w:val="28"/>
        </w:rPr>
      </w:pPr>
      <w:r>
        <w:rPr>
          <w:rFonts w:ascii="Georgia" w:eastAsia="Times New Roman" w:hAnsi="Georgia" w:cs="Times New Roman"/>
          <w:b/>
          <w:color w:val="000000"/>
          <w:sz w:val="28"/>
          <w:szCs w:val="28"/>
        </w:rPr>
        <w:t xml:space="preserve">                                          </w:t>
      </w:r>
      <w:r w:rsidR="0051532F" w:rsidRPr="0051532F">
        <w:rPr>
          <w:rFonts w:ascii="Georgia" w:eastAsia="Times New Roman" w:hAnsi="Georgia" w:cs="Times New Roman"/>
          <w:b/>
          <w:color w:val="000000"/>
          <w:sz w:val="28"/>
          <w:szCs w:val="28"/>
        </w:rPr>
        <w:t>Г.Мытищи</w:t>
      </w:r>
    </w:p>
    <w:p w:rsidR="0051532F" w:rsidRPr="0051532F" w:rsidRDefault="0050659D" w:rsidP="0050659D">
      <w:pPr>
        <w:shd w:val="clear" w:color="auto" w:fill="FFFFFF"/>
        <w:spacing w:before="168" w:after="0" w:line="240" w:lineRule="auto"/>
        <w:rPr>
          <w:rFonts w:ascii="Georgia" w:eastAsia="Times New Roman" w:hAnsi="Georgia" w:cs="Times New Roman"/>
          <w:b/>
          <w:color w:val="000000"/>
          <w:sz w:val="28"/>
          <w:szCs w:val="28"/>
        </w:rPr>
      </w:pPr>
      <w:r>
        <w:rPr>
          <w:rFonts w:ascii="Georgia" w:eastAsia="Times New Roman" w:hAnsi="Georgia" w:cs="Times New Roman"/>
          <w:b/>
          <w:color w:val="000000"/>
          <w:sz w:val="28"/>
          <w:szCs w:val="28"/>
        </w:rPr>
        <w:t xml:space="preserve">                                                 </w:t>
      </w:r>
      <w:r w:rsidR="0051532F" w:rsidRPr="0051532F">
        <w:rPr>
          <w:rFonts w:ascii="Georgia" w:eastAsia="Times New Roman" w:hAnsi="Georgia" w:cs="Times New Roman"/>
          <w:b/>
          <w:color w:val="000000"/>
          <w:sz w:val="28"/>
          <w:szCs w:val="28"/>
        </w:rPr>
        <w:t>2013г</w:t>
      </w:r>
    </w:p>
    <w:p w:rsidR="0050659D" w:rsidRDefault="0050659D" w:rsidP="009E238D">
      <w:pPr>
        <w:shd w:val="clear" w:color="auto" w:fill="FFFFFF"/>
        <w:spacing w:before="168" w:after="0" w:line="240" w:lineRule="auto"/>
        <w:rPr>
          <w:rFonts w:ascii="Georgia" w:eastAsia="Times New Roman" w:hAnsi="Georgia" w:cs="Times New Roman"/>
          <w:b/>
          <w:color w:val="000000"/>
          <w:sz w:val="28"/>
          <w:szCs w:val="28"/>
        </w:rPr>
      </w:pPr>
    </w:p>
    <w:p w:rsidR="007B2BF2" w:rsidRDefault="0050659D" w:rsidP="00BC2B90">
      <w:pPr>
        <w:shd w:val="clear" w:color="auto" w:fill="FFFFFF"/>
        <w:spacing w:before="168" w:after="0" w:line="240" w:lineRule="auto"/>
        <w:jc w:val="both"/>
        <w:rPr>
          <w:rFonts w:ascii="Georgia" w:eastAsia="Times New Roman" w:hAnsi="Georgia" w:cs="Times New Roman"/>
          <w:color w:val="000000"/>
          <w:sz w:val="28"/>
          <w:szCs w:val="28"/>
        </w:rPr>
      </w:pPr>
      <w:r>
        <w:rPr>
          <w:rFonts w:ascii="Georgia" w:eastAsia="Times New Roman" w:hAnsi="Georgia" w:cs="Times New Roman"/>
          <w:color w:val="000000"/>
          <w:sz w:val="28"/>
          <w:szCs w:val="28"/>
        </w:rPr>
        <w:t xml:space="preserve">В процессе знакомства с изобразительным искусством </w:t>
      </w:r>
      <w:r w:rsidR="007B2BF2">
        <w:rPr>
          <w:rFonts w:ascii="Georgia" w:eastAsia="Times New Roman" w:hAnsi="Georgia" w:cs="Times New Roman"/>
          <w:color w:val="000000"/>
          <w:sz w:val="28"/>
          <w:szCs w:val="28"/>
        </w:rPr>
        <w:t xml:space="preserve"> </w:t>
      </w:r>
      <w:r>
        <w:rPr>
          <w:rFonts w:ascii="Georgia" w:eastAsia="Times New Roman" w:hAnsi="Georgia" w:cs="Times New Roman"/>
          <w:color w:val="000000"/>
          <w:sz w:val="28"/>
          <w:szCs w:val="28"/>
        </w:rPr>
        <w:t xml:space="preserve">у детей развиваются творческие </w:t>
      </w:r>
      <w:r w:rsidR="007B2BF2">
        <w:rPr>
          <w:rFonts w:ascii="Georgia" w:eastAsia="Times New Roman" w:hAnsi="Georgia" w:cs="Times New Roman"/>
          <w:color w:val="000000"/>
          <w:sz w:val="28"/>
          <w:szCs w:val="28"/>
        </w:rPr>
        <w:t>особенности,</w:t>
      </w:r>
      <w:r>
        <w:rPr>
          <w:rFonts w:ascii="Georgia" w:eastAsia="Times New Roman" w:hAnsi="Georgia" w:cs="Times New Roman"/>
          <w:color w:val="000000"/>
          <w:sz w:val="28"/>
          <w:szCs w:val="28"/>
        </w:rPr>
        <w:t xml:space="preserve"> такие как воображение</w:t>
      </w:r>
      <w:r w:rsidR="007B2BF2">
        <w:rPr>
          <w:rFonts w:ascii="Georgia" w:eastAsia="Times New Roman" w:hAnsi="Georgia" w:cs="Times New Roman"/>
          <w:color w:val="000000"/>
          <w:sz w:val="28"/>
          <w:szCs w:val="28"/>
        </w:rPr>
        <w:t>, фантазия.</w:t>
      </w:r>
    </w:p>
    <w:p w:rsidR="009E238D" w:rsidRPr="009E238D" w:rsidRDefault="009E238D" w:rsidP="00BC2B90">
      <w:pPr>
        <w:shd w:val="clear" w:color="auto" w:fill="FFFFFF"/>
        <w:spacing w:before="168" w:after="0" w:line="240" w:lineRule="auto"/>
        <w:jc w:val="both"/>
        <w:rPr>
          <w:rFonts w:ascii="Georgia" w:eastAsia="Times New Roman" w:hAnsi="Georgia" w:cs="Times New Roman"/>
          <w:color w:val="000000"/>
          <w:sz w:val="28"/>
          <w:szCs w:val="28"/>
        </w:rPr>
      </w:pPr>
      <w:r w:rsidRPr="009E238D">
        <w:rPr>
          <w:rFonts w:ascii="Georgia" w:eastAsia="Times New Roman" w:hAnsi="Georgia" w:cs="Times New Roman"/>
          <w:color w:val="000000"/>
          <w:sz w:val="28"/>
          <w:szCs w:val="28"/>
        </w:rPr>
        <w:t>Воображение – великая сила. С его помощью мы живем в настоящем, можем вернуться в прошлое или заглянуть в будущее. Именно благодаря воображению существует религия, в науке совершаются важные открытия, а в искусстве создаются подлинные шедевры. Но воображение, как и любая другая психическая функция человека, подразумевает наличие постоянной работы, если мы хотим, чтобы оно развивалось.</w:t>
      </w:r>
    </w:p>
    <w:p w:rsidR="009E238D" w:rsidRPr="009E238D" w:rsidRDefault="009E238D" w:rsidP="00BC2B90">
      <w:pPr>
        <w:shd w:val="clear" w:color="auto" w:fill="FFFFFF"/>
        <w:spacing w:before="168" w:after="0" w:line="240" w:lineRule="auto"/>
        <w:jc w:val="both"/>
        <w:rPr>
          <w:rFonts w:ascii="Georgia" w:eastAsia="Times New Roman" w:hAnsi="Georgia" w:cs="Times New Roman"/>
          <w:color w:val="000000"/>
          <w:sz w:val="28"/>
          <w:szCs w:val="28"/>
        </w:rPr>
      </w:pPr>
      <w:r w:rsidRPr="009E238D">
        <w:rPr>
          <w:rFonts w:ascii="Georgia" w:eastAsia="Times New Roman" w:hAnsi="Georgia" w:cs="Times New Roman"/>
          <w:color w:val="000000"/>
          <w:sz w:val="28"/>
          <w:szCs w:val="28"/>
        </w:rPr>
        <w:t>С раннего детства жизнь требует достаточно сформированного уровня воображения. Так, уже к школе ребенок должен уметь ориентироваться в ситуациях, в которых происходят различные преобразования образов предметов, знаков и символов, и быть готовым к предвосхищению возможных изменений. Наиболее успешно становление воображения происходит в игре и изобразительной деятельности, а также в тех видах предметно-практической деятельности, где ребенок начинает «сочинять», «воображать», сочетая реальное с фантазией.  Важно отметить, что это становление происходит не само по себе, а в процессе целенаправленного обучения и воспитания. Как показывает практика, в тех случаях, когда в семье, в детском учреждении уделялось значительное внимание специальным развивающим занятиям (сюжетно-ролевым играм, конструированию, лепке, изобразительной деятельности, музыке и др.) с включением заданий, требующих от детей самостоятельного воссоздания и создания новых образов и ситуаций, их воображение оказывалось на более высоком уровне развития.</w:t>
      </w:r>
    </w:p>
    <w:p w:rsidR="0051532F" w:rsidRDefault="009E238D" w:rsidP="00BC2B90">
      <w:pPr>
        <w:shd w:val="clear" w:color="auto" w:fill="FFFFFF"/>
        <w:spacing w:before="168" w:after="0" w:line="240" w:lineRule="auto"/>
        <w:jc w:val="both"/>
        <w:rPr>
          <w:rFonts w:ascii="Georgia" w:eastAsia="Times New Roman" w:hAnsi="Georgia" w:cs="Times New Roman"/>
          <w:color w:val="000000"/>
          <w:sz w:val="28"/>
          <w:szCs w:val="28"/>
        </w:rPr>
      </w:pPr>
      <w:r w:rsidRPr="009E238D">
        <w:rPr>
          <w:rFonts w:ascii="Georgia" w:eastAsia="Times New Roman" w:hAnsi="Georgia" w:cs="Times New Roman"/>
          <w:color w:val="000000"/>
          <w:sz w:val="28"/>
          <w:szCs w:val="28"/>
        </w:rPr>
        <w:t>Работа по развитию воображения должна представлять собой систему поэтапного обучения с постепенным нарастанием сложности заданий. Занятия с детьми могут проводиться как фронтально, так и малыми группами (4 – 6 человек) или же индивидуально. В задачи таких занятий входит, прежде всего, расширение кругозора детей, обогащение их сенсорного опыта, «включение» всех анализаторов для создания более полной базы воображения, а также развитие и активизация речи, обучение детей комбинированию и реконструкции имеющихся образов и представлений и приемам оперирования ими для развития собственно воображения</w:t>
      </w:r>
      <w:proofErr w:type="gramStart"/>
      <w:r w:rsidRPr="009E238D">
        <w:rPr>
          <w:rFonts w:ascii="Georgia" w:eastAsia="Times New Roman" w:hAnsi="Georgia" w:cs="Times New Roman"/>
          <w:color w:val="000000"/>
          <w:sz w:val="28"/>
          <w:szCs w:val="28"/>
        </w:rPr>
        <w:t xml:space="preserve"> </w:t>
      </w:r>
      <w:r w:rsidR="0051532F">
        <w:rPr>
          <w:rFonts w:ascii="Georgia" w:eastAsia="Times New Roman" w:hAnsi="Georgia" w:cs="Times New Roman"/>
          <w:color w:val="000000"/>
          <w:sz w:val="28"/>
          <w:szCs w:val="28"/>
        </w:rPr>
        <w:t>.</w:t>
      </w:r>
      <w:proofErr w:type="gramEnd"/>
      <w:r w:rsidR="0051532F">
        <w:rPr>
          <w:rFonts w:ascii="Georgia" w:eastAsia="Times New Roman" w:hAnsi="Georgia" w:cs="Times New Roman"/>
          <w:color w:val="000000"/>
          <w:sz w:val="28"/>
          <w:szCs w:val="28"/>
        </w:rPr>
        <w:t xml:space="preserve"> </w:t>
      </w:r>
    </w:p>
    <w:p w:rsidR="009E238D" w:rsidRPr="009E238D" w:rsidRDefault="009E238D" w:rsidP="00BC2B90">
      <w:pPr>
        <w:shd w:val="clear" w:color="auto" w:fill="FFFFFF"/>
        <w:spacing w:before="168" w:after="0" w:line="240" w:lineRule="auto"/>
        <w:jc w:val="both"/>
        <w:rPr>
          <w:rFonts w:ascii="Georgia" w:eastAsia="Times New Roman" w:hAnsi="Georgia" w:cs="Times New Roman"/>
          <w:color w:val="000000"/>
          <w:sz w:val="28"/>
          <w:szCs w:val="28"/>
        </w:rPr>
      </w:pPr>
      <w:r w:rsidRPr="009E238D">
        <w:rPr>
          <w:rFonts w:ascii="Georgia" w:eastAsia="Times New Roman" w:hAnsi="Georgia" w:cs="Times New Roman"/>
          <w:color w:val="000000"/>
          <w:sz w:val="28"/>
          <w:szCs w:val="28"/>
        </w:rPr>
        <w:t xml:space="preserve">Самое важное условие раскрытия творческих способностей детей - это создание общей атмосферы комфортности, свободы и увлеченности, чтобы каждый ребенок сумел познать «радость успеха». Такая задача требует от взрослого особого внимания. При выполнении заданий </w:t>
      </w:r>
      <w:r w:rsidRPr="009E238D">
        <w:rPr>
          <w:rFonts w:ascii="Georgia" w:eastAsia="Times New Roman" w:hAnsi="Georgia" w:cs="Times New Roman"/>
          <w:color w:val="000000"/>
          <w:sz w:val="28"/>
          <w:szCs w:val="28"/>
        </w:rPr>
        <w:lastRenderedPageBreak/>
        <w:t>детям могут оказываться разные виды помощи: кому-то из них достаточно одобряющей улыбки, кто-то нуждается в дополнительных разъяснениях, некоторым нужна совместная работа с взрослым. В любом случае общение должно строиться таким образом, чтобы каждый ребенок мог публично порадоваться результату своего собственного или совместного с взрослым творчества. Дети могут также делиться своими достижениями друг с другом, помогать друзьям, выполнять задания в группах</w:t>
      </w:r>
      <w:r w:rsidR="007B2BF2">
        <w:rPr>
          <w:rFonts w:ascii="Georgia" w:eastAsia="Times New Roman" w:hAnsi="Georgia" w:cs="Times New Roman"/>
          <w:color w:val="000000"/>
          <w:sz w:val="28"/>
          <w:szCs w:val="28"/>
        </w:rPr>
        <w:t>.</w:t>
      </w:r>
    </w:p>
    <w:p w:rsidR="009E238D" w:rsidRPr="009E238D" w:rsidRDefault="002B5FE3" w:rsidP="00BC2B90">
      <w:pPr>
        <w:shd w:val="clear" w:color="auto" w:fill="FFFFFF"/>
        <w:spacing w:before="168" w:after="0" w:line="240" w:lineRule="auto"/>
        <w:jc w:val="both"/>
        <w:rPr>
          <w:rFonts w:ascii="Georgia" w:eastAsia="Times New Roman" w:hAnsi="Georgia" w:cs="Times New Roman"/>
          <w:color w:val="000000"/>
          <w:sz w:val="28"/>
          <w:szCs w:val="28"/>
        </w:rPr>
      </w:pPr>
      <w:r>
        <w:rPr>
          <w:rFonts w:ascii="Georgia" w:eastAsia="Times New Roman" w:hAnsi="Georgia" w:cs="Times New Roman"/>
          <w:color w:val="000000"/>
          <w:sz w:val="28"/>
          <w:szCs w:val="28"/>
        </w:rPr>
        <w:t xml:space="preserve"> Р</w:t>
      </w:r>
      <w:r w:rsidR="009E238D" w:rsidRPr="009E238D">
        <w:rPr>
          <w:rFonts w:ascii="Georgia" w:eastAsia="Times New Roman" w:hAnsi="Georgia" w:cs="Times New Roman"/>
          <w:color w:val="000000"/>
          <w:sz w:val="28"/>
          <w:szCs w:val="28"/>
        </w:rPr>
        <w:t>азвитие творческих способностей у детей способствует всестороннему развитию личности ребенка, повышает возможности его дальнейшего обучения. Необходимо расширять опыт ребенка, если мы хотим создать достаточно прочные основы для его творческой деятельности. Чем больше ребенок видел, слышал и пережил, чем больше, он знает и усвоил, чем большим количеством элементов действительности он располагает в своем опыте, тем значительнее и продуктивнее при других равных условиях, будет деятельность его воображения</w:t>
      </w:r>
      <w:r>
        <w:rPr>
          <w:rFonts w:ascii="Georgia" w:eastAsia="Times New Roman" w:hAnsi="Georgia" w:cs="Times New Roman"/>
          <w:color w:val="000000"/>
          <w:sz w:val="28"/>
          <w:szCs w:val="28"/>
        </w:rPr>
        <w:t>.</w:t>
      </w:r>
    </w:p>
    <w:p w:rsidR="00AC7025" w:rsidRDefault="009E238D" w:rsidP="00BC2B90">
      <w:pPr>
        <w:shd w:val="clear" w:color="auto" w:fill="FFFFFF"/>
        <w:spacing w:before="168"/>
        <w:jc w:val="both"/>
        <w:rPr>
          <w:rFonts w:ascii="Georgia" w:hAnsi="Georgia"/>
          <w:color w:val="000000"/>
          <w:sz w:val="28"/>
          <w:szCs w:val="28"/>
        </w:rPr>
      </w:pPr>
      <w:bookmarkStart w:id="0" w:name="_Toc136717180"/>
      <w:bookmarkStart w:id="1" w:name="_Toc136717181"/>
      <w:bookmarkEnd w:id="0"/>
      <w:bookmarkEnd w:id="1"/>
      <w:r w:rsidRPr="009E238D">
        <w:rPr>
          <w:rFonts w:ascii="Georgia" w:hAnsi="Georgia"/>
          <w:color w:val="000000"/>
          <w:sz w:val="28"/>
          <w:szCs w:val="28"/>
        </w:rPr>
        <w:t xml:space="preserve">Творческой деятельностью мы называем такую деятельность человека, которая создает нечто новое, все равно будет ли это созданное творческой деятельностью какой-нибудь вещью внешнего мира или известным построением ума или чувства, живущим и обнаруживающимся только в </w:t>
      </w:r>
      <w:r w:rsidR="002B5FE3">
        <w:rPr>
          <w:rFonts w:ascii="Georgia" w:hAnsi="Georgia"/>
          <w:color w:val="000000"/>
          <w:sz w:val="28"/>
          <w:szCs w:val="28"/>
        </w:rPr>
        <w:t>самом человеке. Если мы посмотрим</w:t>
      </w:r>
      <w:r w:rsidRPr="009E238D">
        <w:rPr>
          <w:rFonts w:ascii="Georgia" w:hAnsi="Georgia"/>
          <w:color w:val="000000"/>
          <w:sz w:val="28"/>
          <w:szCs w:val="28"/>
        </w:rPr>
        <w:t xml:space="preserve"> на поведение человека, на всю его деятельность, мы легко увидим, что в этой деятельности можно различить два основных вида поступков. Один вид деятельности можно назвать воспроизводящим, или репродуктивным; он связан теснейшим образом с нашей памятью; его сущность заключается в том, что человек воспроизводит или повторяет уже раньше создавшиеся и выработанные приемы поведения или воскрешает след</w:t>
      </w:r>
      <w:r w:rsidR="002B5FE3">
        <w:rPr>
          <w:rFonts w:ascii="Georgia" w:hAnsi="Georgia"/>
          <w:color w:val="000000"/>
          <w:sz w:val="28"/>
          <w:szCs w:val="28"/>
        </w:rPr>
        <w:t>ы от прежних впечатлений. Ч</w:t>
      </w:r>
      <w:r w:rsidRPr="009E238D">
        <w:rPr>
          <w:rFonts w:ascii="Georgia" w:hAnsi="Georgia"/>
          <w:color w:val="000000"/>
          <w:sz w:val="28"/>
          <w:szCs w:val="28"/>
        </w:rPr>
        <w:t>ело</w:t>
      </w:r>
      <w:r w:rsidR="002B5FE3">
        <w:rPr>
          <w:rFonts w:ascii="Georgia" w:hAnsi="Georgia"/>
          <w:color w:val="000000"/>
          <w:sz w:val="28"/>
          <w:szCs w:val="28"/>
        </w:rPr>
        <w:t xml:space="preserve">век вспоминает дом, в котором </w:t>
      </w:r>
      <w:r w:rsidRPr="009E238D">
        <w:rPr>
          <w:rFonts w:ascii="Georgia" w:hAnsi="Georgia"/>
          <w:color w:val="000000"/>
          <w:sz w:val="28"/>
          <w:szCs w:val="28"/>
        </w:rPr>
        <w:t xml:space="preserve"> про</w:t>
      </w:r>
      <w:r w:rsidR="00AC7025">
        <w:rPr>
          <w:rFonts w:ascii="Georgia" w:hAnsi="Georgia"/>
          <w:color w:val="000000"/>
          <w:sz w:val="28"/>
          <w:szCs w:val="28"/>
        </w:rPr>
        <w:t>вел свое детство, путешествия, в этом случае</w:t>
      </w:r>
      <w:r w:rsidRPr="009E238D">
        <w:rPr>
          <w:rFonts w:ascii="Georgia" w:hAnsi="Georgia"/>
          <w:color w:val="000000"/>
          <w:sz w:val="28"/>
          <w:szCs w:val="28"/>
        </w:rPr>
        <w:t xml:space="preserve"> он вос</w:t>
      </w:r>
      <w:r w:rsidR="002B5FE3">
        <w:rPr>
          <w:rFonts w:ascii="Georgia" w:hAnsi="Georgia"/>
          <w:color w:val="000000"/>
          <w:sz w:val="28"/>
          <w:szCs w:val="28"/>
        </w:rPr>
        <w:t>производит свои воспоминания</w:t>
      </w:r>
      <w:r w:rsidRPr="009E238D">
        <w:rPr>
          <w:rFonts w:ascii="Georgia" w:hAnsi="Georgia"/>
          <w:color w:val="000000"/>
          <w:sz w:val="28"/>
          <w:szCs w:val="28"/>
        </w:rPr>
        <w:t>, которые он воспринял в раннем детстве или во время путешествия. Так же точно, когда человек срисовывает с натуры, он ищет или делает что-либо по заданному образцу, во всех этих случаях он воспроизводит только то, что существует перед ним, или то, что было им усвоено и выработано раньше. Во всех этих случаях общим является то, что деятельность человека не создает ничего нового, что основой ее является более или менее точное повт</w:t>
      </w:r>
      <w:r w:rsidR="002B5FE3">
        <w:rPr>
          <w:rFonts w:ascii="Georgia" w:hAnsi="Georgia"/>
          <w:color w:val="000000"/>
          <w:sz w:val="28"/>
          <w:szCs w:val="28"/>
        </w:rPr>
        <w:t>орение того, что было</w:t>
      </w:r>
      <w:r w:rsidRPr="009E238D">
        <w:rPr>
          <w:rFonts w:ascii="Georgia" w:hAnsi="Georgia"/>
          <w:color w:val="000000"/>
          <w:sz w:val="28"/>
          <w:szCs w:val="28"/>
        </w:rPr>
        <w:t>.</w:t>
      </w:r>
    </w:p>
    <w:p w:rsidR="009E238D" w:rsidRPr="009E238D" w:rsidRDefault="009E238D" w:rsidP="00BC2B90">
      <w:pPr>
        <w:shd w:val="clear" w:color="auto" w:fill="FFFFFF"/>
        <w:spacing w:before="168"/>
        <w:jc w:val="both"/>
        <w:rPr>
          <w:rFonts w:ascii="Georgia" w:hAnsi="Georgia"/>
          <w:color w:val="000000"/>
          <w:sz w:val="28"/>
          <w:szCs w:val="28"/>
        </w:rPr>
      </w:pPr>
      <w:r w:rsidRPr="009E238D">
        <w:rPr>
          <w:rFonts w:ascii="Georgia" w:hAnsi="Georgia"/>
          <w:color w:val="000000"/>
          <w:sz w:val="28"/>
          <w:szCs w:val="28"/>
        </w:rPr>
        <w:t xml:space="preserve">Легко понять, какое огромное значение для всей жизни человека имеет такое сохранение его прежнего опыта, насколько оно облегчает </w:t>
      </w:r>
      <w:r w:rsidRPr="009E238D">
        <w:rPr>
          <w:rFonts w:ascii="Georgia" w:hAnsi="Georgia"/>
          <w:color w:val="000000"/>
          <w:sz w:val="28"/>
          <w:szCs w:val="28"/>
        </w:rPr>
        <w:lastRenderedPageBreak/>
        <w:t>его приспособление к окружающему миру, создавая и вырабатывая постоянные привычки, повторяющиеся в одинаковых условиях.</w:t>
      </w:r>
    </w:p>
    <w:p w:rsidR="009E238D" w:rsidRPr="009E238D" w:rsidRDefault="009E238D" w:rsidP="00BC2B90">
      <w:pPr>
        <w:shd w:val="clear" w:color="auto" w:fill="FFFFFF"/>
        <w:spacing w:before="168"/>
        <w:jc w:val="both"/>
        <w:rPr>
          <w:rFonts w:ascii="Georgia" w:hAnsi="Georgia"/>
          <w:color w:val="000000"/>
          <w:sz w:val="28"/>
          <w:szCs w:val="28"/>
        </w:rPr>
      </w:pPr>
      <w:r w:rsidRPr="009E238D">
        <w:rPr>
          <w:rFonts w:ascii="Georgia" w:hAnsi="Georgia"/>
          <w:color w:val="000000"/>
          <w:sz w:val="28"/>
          <w:szCs w:val="28"/>
        </w:rPr>
        <w:t>Органической основой такой воспроизводящей деятельности или памяти является пластичность нашего нервного вещества. Пластичностью называется свойство какого-нибудь вещества, заключающееся в способности его изменяться и сохранять следы этого изменения. Так, воск в этом смысле пластичнее, скажем, воды или железа, потому что он легче поддается изменению, чем железо, и лучше сохраняет след от изменения, чем вода. Только оба эти свойства, взятые вместе, образуют пластичность нашего нервного вещества. Наш мозг и наши нервы, обладающие огромной пластичностью, легко изменяют свое тончайшее строение под влиянием тех или иных воздействий и сохраняют след от этих изменений, если эти возбуждения были достаточно сильны или достаточно часто повторялись. В мозгу происходит нечто подобное тому, что происходит с листом бумаги, когда мы перегибаем его в середине; на месте перегиба остается след - результат произведенного изменения и предрасположение к повторению этого изменения в будущем. Стоит теперь дунуть на эту бумагу, как она перегнется в том самом месте, где остался след.</w:t>
      </w:r>
    </w:p>
    <w:p w:rsidR="009E238D" w:rsidRPr="009E238D" w:rsidRDefault="009E238D" w:rsidP="00BC2B90">
      <w:pPr>
        <w:shd w:val="clear" w:color="auto" w:fill="FFFFFF"/>
        <w:spacing w:before="168"/>
        <w:jc w:val="both"/>
        <w:rPr>
          <w:rFonts w:ascii="Georgia" w:hAnsi="Georgia"/>
          <w:color w:val="000000"/>
          <w:sz w:val="28"/>
          <w:szCs w:val="28"/>
        </w:rPr>
      </w:pPr>
      <w:r w:rsidRPr="009E238D">
        <w:rPr>
          <w:rFonts w:ascii="Georgia" w:hAnsi="Georgia"/>
          <w:color w:val="000000"/>
          <w:sz w:val="28"/>
          <w:szCs w:val="28"/>
        </w:rPr>
        <w:t>То же самое происходит со следом, оставляемым колесом на мягкой земле: образуется колея, которая закрепляет произведенные колесом изменения и облегчает движение колеса в будущем. В нашем мозгу сильные или часто повторяющиеся во</w:t>
      </w:r>
      <w:r w:rsidR="00AC7025">
        <w:rPr>
          <w:rFonts w:ascii="Georgia" w:hAnsi="Georgia"/>
          <w:color w:val="000000"/>
          <w:sz w:val="28"/>
          <w:szCs w:val="28"/>
        </w:rPr>
        <w:t>збуждения производят подобное п</w:t>
      </w:r>
      <w:r w:rsidRPr="009E238D">
        <w:rPr>
          <w:rFonts w:ascii="Georgia" w:hAnsi="Georgia"/>
          <w:color w:val="000000"/>
          <w:sz w:val="28"/>
          <w:szCs w:val="28"/>
        </w:rPr>
        <w:t>о</w:t>
      </w:r>
      <w:r w:rsidR="00AC7025">
        <w:rPr>
          <w:rFonts w:ascii="Georgia" w:hAnsi="Georgia"/>
          <w:color w:val="000000"/>
          <w:sz w:val="28"/>
          <w:szCs w:val="28"/>
        </w:rPr>
        <w:t>в</w:t>
      </w:r>
      <w:r w:rsidRPr="009E238D">
        <w:rPr>
          <w:rFonts w:ascii="Georgia" w:hAnsi="Georgia"/>
          <w:color w:val="000000"/>
          <w:sz w:val="28"/>
          <w:szCs w:val="28"/>
        </w:rPr>
        <w:t>торение новых путей.</w:t>
      </w:r>
    </w:p>
    <w:p w:rsidR="009E238D" w:rsidRPr="009E238D" w:rsidRDefault="009E238D" w:rsidP="00BC2B90">
      <w:pPr>
        <w:shd w:val="clear" w:color="auto" w:fill="FFFFFF"/>
        <w:spacing w:before="168"/>
        <w:jc w:val="both"/>
        <w:rPr>
          <w:rFonts w:ascii="Georgia" w:hAnsi="Georgia"/>
          <w:color w:val="000000"/>
          <w:sz w:val="28"/>
          <w:szCs w:val="28"/>
        </w:rPr>
      </w:pPr>
      <w:r w:rsidRPr="009E238D">
        <w:rPr>
          <w:rFonts w:ascii="Georgia" w:hAnsi="Georgia"/>
          <w:color w:val="000000"/>
          <w:sz w:val="28"/>
          <w:szCs w:val="28"/>
        </w:rPr>
        <w:t xml:space="preserve">Таким образом, мозг наш оказывается органом, сохраняющим наш прежний опыт и облегчающим воспроизведение этого опыта. Однако если бы деятельность мозга ограничилась только сохранением прежнего опыта, человек был бы существом, которое могло бы приспособляться преимущественно к </w:t>
      </w:r>
      <w:proofErr w:type="gramStart"/>
      <w:r w:rsidRPr="009E238D">
        <w:rPr>
          <w:rFonts w:ascii="Georgia" w:hAnsi="Georgia"/>
          <w:color w:val="000000"/>
          <w:sz w:val="28"/>
          <w:szCs w:val="28"/>
        </w:rPr>
        <w:t>привычным</w:t>
      </w:r>
      <w:proofErr w:type="gramEnd"/>
      <w:r w:rsidRPr="009E238D">
        <w:rPr>
          <w:rFonts w:ascii="Georgia" w:hAnsi="Georgia"/>
          <w:color w:val="000000"/>
          <w:sz w:val="28"/>
          <w:szCs w:val="28"/>
        </w:rPr>
        <w:t>, устойчивым условиям окружающей среды. Всякие новые и неожиданные изменения в среде, которые не встречались в прежнем опыте человека, в таком случае не могли бы вызвать у человека должной приспособительной реакции. Наряду с этой функцией сохранения прежнего опыта мозг обладает еще другой функцией, не менее важной.</w:t>
      </w:r>
    </w:p>
    <w:p w:rsidR="009E238D" w:rsidRPr="009E238D" w:rsidRDefault="009E238D" w:rsidP="00BC2B90">
      <w:pPr>
        <w:shd w:val="clear" w:color="auto" w:fill="FFFFFF"/>
        <w:spacing w:before="168"/>
        <w:jc w:val="both"/>
        <w:rPr>
          <w:rFonts w:ascii="Georgia" w:hAnsi="Georgia"/>
          <w:color w:val="000000"/>
          <w:sz w:val="28"/>
          <w:szCs w:val="28"/>
        </w:rPr>
      </w:pPr>
      <w:r w:rsidRPr="009E238D">
        <w:rPr>
          <w:rFonts w:ascii="Georgia" w:hAnsi="Georgia"/>
          <w:color w:val="000000"/>
          <w:sz w:val="28"/>
          <w:szCs w:val="28"/>
        </w:rPr>
        <w:lastRenderedPageBreak/>
        <w:t>Кроме воспроизводящей деятельности, легко в поведении человека, заметить и другой род этой деятельности, именно деятельность комбинирующую или творческую. Когда человек в воображении рисует себе картину будущего, скажем, жизнь человека в XXII веке или картину отдаленного прошлого жизни и борьбы доисторического человека, в обоих этих случаях он не воспроизводит те впечатления, которые ему однажды привелось испытать. Человек не просто возобновляет след от прежних раздражений, доходивших до его мозга, он никогда на деле не видел ни этого прошлого, ни этого будущего, однако он может иметь о нем свое представление, сво</w:t>
      </w:r>
      <w:r w:rsidR="00BC2B90">
        <w:rPr>
          <w:rFonts w:ascii="Georgia" w:hAnsi="Georgia"/>
          <w:color w:val="000000"/>
          <w:sz w:val="28"/>
          <w:szCs w:val="28"/>
        </w:rPr>
        <w:t>й образ, свою картину</w:t>
      </w:r>
      <w:r w:rsidRPr="009E238D">
        <w:rPr>
          <w:rFonts w:ascii="Georgia" w:hAnsi="Georgia"/>
          <w:color w:val="000000"/>
          <w:sz w:val="28"/>
          <w:szCs w:val="28"/>
        </w:rPr>
        <w:t>.</w:t>
      </w:r>
    </w:p>
    <w:p w:rsidR="009E238D" w:rsidRPr="009E238D" w:rsidRDefault="009E238D" w:rsidP="00BC2B90">
      <w:pPr>
        <w:shd w:val="clear" w:color="auto" w:fill="FFFFFF"/>
        <w:spacing w:before="168"/>
        <w:jc w:val="both"/>
        <w:rPr>
          <w:rFonts w:ascii="Georgia" w:hAnsi="Georgia"/>
          <w:color w:val="000000"/>
          <w:sz w:val="28"/>
          <w:szCs w:val="28"/>
        </w:rPr>
      </w:pPr>
      <w:r w:rsidRPr="009E238D">
        <w:rPr>
          <w:rFonts w:ascii="Georgia" w:hAnsi="Georgia"/>
          <w:color w:val="000000"/>
          <w:sz w:val="28"/>
          <w:szCs w:val="28"/>
        </w:rPr>
        <w:t>Всякая такая деятельность человека, результатом которой является ни воспроизведение бывших в его опыте впечатлений или действий, а создание новых образов или действий, и будет принадлежать к этому новому роду творческого или комбинирующего поведения. Мозг есть не только орган, сохраняющий и воспроизводящий наш прежний опыт, он есть также орган комбинирующий, творчески перерабатывающий и создающий из элементов этого прежнего опыта новые положения и иное поведение. Если бы деятельность человека ограничивалась одним только воспроизведением старого, то человек был бы существом, обращенным только к прошлому, и умел бы приспособляться к будущему только постольку, поскольку оно воспроизводит это прошлое. Именно творческая деятельность человека делает его существом, обращенным к будущему, созидающим его и видоизменяющим свое настоящее.</w:t>
      </w:r>
    </w:p>
    <w:p w:rsidR="009E238D" w:rsidRPr="009E238D" w:rsidRDefault="00BC2B90" w:rsidP="00BC2B90">
      <w:pPr>
        <w:shd w:val="clear" w:color="auto" w:fill="FFFFFF"/>
        <w:spacing w:before="168"/>
        <w:jc w:val="both"/>
        <w:rPr>
          <w:rFonts w:ascii="Georgia" w:hAnsi="Georgia"/>
          <w:color w:val="000000"/>
          <w:sz w:val="28"/>
          <w:szCs w:val="28"/>
        </w:rPr>
      </w:pPr>
      <w:r>
        <w:rPr>
          <w:rFonts w:ascii="Georgia" w:hAnsi="Georgia"/>
          <w:color w:val="000000"/>
          <w:sz w:val="28"/>
          <w:szCs w:val="28"/>
        </w:rPr>
        <w:t xml:space="preserve"> Т</w:t>
      </w:r>
      <w:r w:rsidR="009E238D" w:rsidRPr="009E238D">
        <w:rPr>
          <w:rFonts w:ascii="Georgia" w:hAnsi="Georgia"/>
          <w:color w:val="000000"/>
          <w:sz w:val="28"/>
          <w:szCs w:val="28"/>
        </w:rPr>
        <w:t xml:space="preserve">ворческую деятельность, основанную на комбинирующей способности нашего мозга, психология называет воображением или фантазией. Обычно под воображением или фантазией, имеется в виду не совсем то, что подразумевается под этими словами в науке. В житейском обиходе воображением или фантазией называют все то, что ирреально, что не соответствует действительности и что, таким образом, не может иметь никакого практического серьезного значения. На деле же воображение как основа всякой творческой деятельности одинаково проявляется во всех решительно сторонах культурной жизни, делая возможным художественное, научное и техническое творчество. В этом смысле все решительно, что окружает нас и что сделано рукой человека, весь мир культуры, в отличие от </w:t>
      </w:r>
      <w:r w:rsidR="009E238D" w:rsidRPr="009E238D">
        <w:rPr>
          <w:rFonts w:ascii="Georgia" w:hAnsi="Georgia"/>
          <w:color w:val="000000"/>
          <w:sz w:val="28"/>
          <w:szCs w:val="28"/>
        </w:rPr>
        <w:lastRenderedPageBreak/>
        <w:t>мира природы, - все это является продуктом человеческого воображения и творчества, основанного</w:t>
      </w:r>
      <w:r w:rsidR="002A57A1">
        <w:rPr>
          <w:rFonts w:ascii="Georgia" w:hAnsi="Georgia"/>
          <w:color w:val="000000"/>
          <w:sz w:val="28"/>
          <w:szCs w:val="28"/>
        </w:rPr>
        <w:t xml:space="preserve"> на этом воображении</w:t>
      </w:r>
      <w:r w:rsidR="009E238D" w:rsidRPr="009E238D">
        <w:rPr>
          <w:rFonts w:ascii="Georgia" w:hAnsi="Georgia"/>
          <w:color w:val="000000"/>
          <w:sz w:val="28"/>
          <w:szCs w:val="28"/>
        </w:rPr>
        <w:t>.</w:t>
      </w:r>
    </w:p>
    <w:p w:rsidR="002A57A1" w:rsidRDefault="009E238D" w:rsidP="00BC2B90">
      <w:pPr>
        <w:shd w:val="clear" w:color="auto" w:fill="FFFFFF"/>
        <w:spacing w:before="168"/>
        <w:jc w:val="both"/>
        <w:rPr>
          <w:rFonts w:ascii="Georgia" w:hAnsi="Georgia"/>
          <w:color w:val="000000"/>
          <w:sz w:val="28"/>
          <w:szCs w:val="28"/>
        </w:rPr>
      </w:pPr>
      <w:r w:rsidRPr="009E238D">
        <w:rPr>
          <w:rFonts w:ascii="Georgia" w:hAnsi="Georgia"/>
          <w:color w:val="000000"/>
          <w:sz w:val="28"/>
          <w:szCs w:val="28"/>
        </w:rPr>
        <w:t xml:space="preserve">«Всякое изобретение, – говорит </w:t>
      </w:r>
      <w:proofErr w:type="spellStart"/>
      <w:r w:rsidRPr="009E238D">
        <w:rPr>
          <w:rFonts w:ascii="Georgia" w:hAnsi="Georgia"/>
          <w:color w:val="000000"/>
          <w:sz w:val="28"/>
          <w:szCs w:val="28"/>
        </w:rPr>
        <w:t>Рибо</w:t>
      </w:r>
      <w:proofErr w:type="spellEnd"/>
      <w:r w:rsidRPr="009E238D">
        <w:rPr>
          <w:rFonts w:ascii="Georgia" w:hAnsi="Georgia"/>
          <w:color w:val="000000"/>
          <w:sz w:val="28"/>
          <w:szCs w:val="28"/>
        </w:rPr>
        <w:t xml:space="preserve">, – крупное или мелкое, прежде чем окрепнуть, осуществившись фактически, было объединено только воображением – постройкой, возведенной в уме посредстве новых сочетаний или соотношений» </w:t>
      </w:r>
    </w:p>
    <w:p w:rsidR="009E238D" w:rsidRPr="009E238D" w:rsidRDefault="009E238D" w:rsidP="00BC2B90">
      <w:pPr>
        <w:shd w:val="clear" w:color="auto" w:fill="FFFFFF"/>
        <w:spacing w:before="168"/>
        <w:jc w:val="both"/>
        <w:rPr>
          <w:rFonts w:ascii="Georgia" w:hAnsi="Georgia"/>
          <w:color w:val="000000"/>
          <w:sz w:val="28"/>
          <w:szCs w:val="28"/>
        </w:rPr>
      </w:pPr>
      <w:r w:rsidRPr="009E238D">
        <w:rPr>
          <w:rFonts w:ascii="Georgia" w:hAnsi="Georgia"/>
          <w:color w:val="000000"/>
          <w:sz w:val="28"/>
          <w:szCs w:val="28"/>
        </w:rPr>
        <w:t>Громадное большинство изобретений сделано неизвестно кем, сохранились лишь немногие имена великих изобретателей. Воображение же всегда остается, впрочем, само собой, как бы оно ни проявлялось: у отдельной личности, или же коллективно. Для того чтобы плуг, бывший сперва простым куском дерева с обожженным наконечником, превратился из такого бесхитростного ручного орудия в то, чем он стал теперь после долгого ряда видоизменений, описанных в специальных сочинениях, кто знает, скольким воображениям пришлось над ним поработать? Подобным же образом тусклое пламя сучка смолистого дерева, являвшееся грубым первобытным факелом, приводит нас сквозь длинный ряд изобретении к электрическому освещению. Все предметы обы</w:t>
      </w:r>
      <w:r w:rsidR="000A2678">
        <w:rPr>
          <w:rFonts w:ascii="Georgia" w:hAnsi="Georgia"/>
          <w:color w:val="000000"/>
          <w:sz w:val="28"/>
          <w:szCs w:val="28"/>
        </w:rPr>
        <w:t>денной жизни,</w:t>
      </w:r>
      <w:r w:rsidRPr="009E238D">
        <w:rPr>
          <w:rFonts w:ascii="Georgia" w:hAnsi="Georgia"/>
          <w:color w:val="000000"/>
          <w:sz w:val="28"/>
          <w:szCs w:val="28"/>
        </w:rPr>
        <w:t xml:space="preserve"> являются, так сказать, кристаллизованным воображением.</w:t>
      </w:r>
    </w:p>
    <w:p w:rsidR="00F27E53" w:rsidRPr="00F27E53" w:rsidRDefault="00F27E53" w:rsidP="00BC2B90">
      <w:pPr>
        <w:shd w:val="clear" w:color="auto" w:fill="FFFFFF"/>
        <w:spacing w:before="168"/>
        <w:jc w:val="both"/>
        <w:rPr>
          <w:rFonts w:ascii="Georgia" w:hAnsi="Georgia"/>
          <w:color w:val="000000"/>
          <w:sz w:val="28"/>
          <w:szCs w:val="28"/>
        </w:rPr>
      </w:pPr>
      <w:r w:rsidRPr="00F27E53">
        <w:rPr>
          <w:rFonts w:ascii="Georgia" w:hAnsi="Georgia"/>
          <w:color w:val="000000"/>
          <w:sz w:val="28"/>
          <w:szCs w:val="28"/>
        </w:rPr>
        <w:t>Задача развития творчества детей, воспитателей выдвинута как одна из центральных задач всей системы образования в нашей стране.</w:t>
      </w:r>
    </w:p>
    <w:p w:rsidR="00F27E53" w:rsidRPr="00F27E53" w:rsidRDefault="00F27E53" w:rsidP="00BC2B90">
      <w:pPr>
        <w:shd w:val="clear" w:color="auto" w:fill="FFFFFF"/>
        <w:spacing w:before="168"/>
        <w:jc w:val="both"/>
        <w:rPr>
          <w:rFonts w:ascii="Georgia" w:hAnsi="Georgia"/>
          <w:color w:val="000000"/>
          <w:sz w:val="28"/>
          <w:szCs w:val="28"/>
        </w:rPr>
      </w:pPr>
      <w:r w:rsidRPr="00F27E53">
        <w:rPr>
          <w:rFonts w:ascii="Georgia" w:hAnsi="Georgia"/>
          <w:color w:val="000000"/>
          <w:sz w:val="28"/>
          <w:szCs w:val="28"/>
        </w:rPr>
        <w:t xml:space="preserve">Развитие творчества в обществе, отвергающем «духовную монополию» становится одной из первоочередных задач воспитания подрастающего поколения. В наши дни подчеркивается необходимость формирования нового человека, сочетающего в себе духовное богатство, моральную чистоту и физическое совершенство. </w:t>
      </w:r>
    </w:p>
    <w:p w:rsidR="001768F2" w:rsidRDefault="00F27E53" w:rsidP="00BC2B90">
      <w:pPr>
        <w:shd w:val="clear" w:color="auto" w:fill="FFFFFF"/>
        <w:spacing w:before="168"/>
        <w:jc w:val="both"/>
        <w:rPr>
          <w:rFonts w:ascii="Georgia" w:hAnsi="Georgia"/>
          <w:color w:val="000000"/>
          <w:sz w:val="28"/>
          <w:szCs w:val="28"/>
        </w:rPr>
      </w:pPr>
      <w:r w:rsidRPr="00F27E53">
        <w:rPr>
          <w:rFonts w:ascii="Georgia" w:hAnsi="Georgia"/>
          <w:color w:val="000000"/>
          <w:sz w:val="28"/>
          <w:szCs w:val="28"/>
        </w:rPr>
        <w:t>Задачи перестройки системы народного образования в стране, поставленные в документах реформы общеобразовательной и профессиональной школы, включая первое ее звено – дошкольные учреждения, требуют развития самостоятельности, инициативы и творчества детей во всех областях их деятельности. Работа эта должна начинаться с раннего детства и осуществляться разными средствами, среди которых особое место принадлежит художественно-творческим деятельностям. Одной из таких деятельностей является декоративно-прикладное искусство. Оно рано начинает привлекать внимание детей.</w:t>
      </w:r>
    </w:p>
    <w:p w:rsidR="00F27E53" w:rsidRPr="00F27E53" w:rsidRDefault="00F27E53" w:rsidP="00BC2B90">
      <w:pPr>
        <w:shd w:val="clear" w:color="auto" w:fill="FFFFFF"/>
        <w:spacing w:before="168"/>
        <w:jc w:val="both"/>
        <w:rPr>
          <w:rFonts w:ascii="Georgia" w:hAnsi="Georgia"/>
          <w:color w:val="000000"/>
          <w:sz w:val="28"/>
          <w:szCs w:val="28"/>
        </w:rPr>
      </w:pPr>
    </w:p>
    <w:p w:rsidR="00F27E53" w:rsidRDefault="00F27E53" w:rsidP="00BC2B90">
      <w:pPr>
        <w:shd w:val="clear" w:color="auto" w:fill="FFFFFF"/>
        <w:spacing w:before="168"/>
        <w:jc w:val="both"/>
        <w:rPr>
          <w:rFonts w:ascii="Georgia" w:hAnsi="Georgia"/>
          <w:color w:val="000000"/>
          <w:sz w:val="28"/>
          <w:szCs w:val="28"/>
        </w:rPr>
      </w:pPr>
      <w:r w:rsidRPr="00F27E53">
        <w:rPr>
          <w:rFonts w:ascii="Georgia" w:hAnsi="Georgia"/>
          <w:color w:val="000000"/>
          <w:sz w:val="28"/>
          <w:szCs w:val="28"/>
        </w:rPr>
        <w:t xml:space="preserve">Обучение декоративно-прикладной росписи дошкольников заключает в себе большие потенциальные возможности всестороннего развития ребенка. Однако эти возможности могут быть реализованы лишь тогда, когда дети будут постепенно овладевать этой деятельностью в соответствии с возрастными </w:t>
      </w:r>
      <w:r w:rsidR="001768F2" w:rsidRPr="00F27E53">
        <w:rPr>
          <w:rFonts w:ascii="Georgia" w:hAnsi="Georgia"/>
          <w:color w:val="000000"/>
          <w:sz w:val="28"/>
          <w:szCs w:val="28"/>
        </w:rPr>
        <w:t>особенностями,</w:t>
      </w:r>
      <w:r w:rsidRPr="00F27E53">
        <w:rPr>
          <w:rFonts w:ascii="Georgia" w:hAnsi="Georgia"/>
          <w:color w:val="000000"/>
          <w:sz w:val="28"/>
          <w:szCs w:val="28"/>
        </w:rPr>
        <w:t xml:space="preserve"> и будут получать удовлетворение от нее. </w:t>
      </w:r>
    </w:p>
    <w:p w:rsidR="00F27E53" w:rsidRDefault="00F27E53" w:rsidP="00BC2B90">
      <w:pPr>
        <w:shd w:val="clear" w:color="auto" w:fill="FFFFFF"/>
        <w:spacing w:before="168"/>
        <w:jc w:val="both"/>
        <w:rPr>
          <w:rFonts w:ascii="Georgia" w:hAnsi="Georgia"/>
          <w:color w:val="000000"/>
          <w:sz w:val="28"/>
          <w:szCs w:val="28"/>
        </w:rPr>
      </w:pPr>
      <w:r w:rsidRPr="00F27E53">
        <w:rPr>
          <w:rFonts w:ascii="Georgia" w:hAnsi="Georgia"/>
          <w:color w:val="000000"/>
          <w:sz w:val="28"/>
          <w:szCs w:val="28"/>
        </w:rPr>
        <w:t xml:space="preserve"> Благодаря интересу к этим занятиям, увлеченности ими, воспитываются трудолюбие и настойчивость в работе. Через процесс создания красивых, эстетически оправданных изделий декоративно-прикладного искусства исподволь, ненавязчиво, но весьма продуктивно прививается детям любовь к различным профессиям.</w:t>
      </w:r>
    </w:p>
    <w:p w:rsidR="000A2678" w:rsidRDefault="000A2678" w:rsidP="00BC2B90">
      <w:pPr>
        <w:shd w:val="clear" w:color="auto" w:fill="FFFFFF"/>
        <w:spacing w:before="168"/>
        <w:jc w:val="both"/>
        <w:rPr>
          <w:rFonts w:ascii="Georgia" w:hAnsi="Georgia"/>
          <w:color w:val="000000"/>
          <w:sz w:val="28"/>
          <w:szCs w:val="28"/>
        </w:rPr>
      </w:pPr>
      <w:r>
        <w:rPr>
          <w:rFonts w:ascii="Georgia" w:hAnsi="Georgia"/>
          <w:color w:val="000000"/>
          <w:sz w:val="28"/>
          <w:szCs w:val="28"/>
        </w:rPr>
        <w:t xml:space="preserve">Знакомя детей с изобразительным </w:t>
      </w:r>
      <w:r w:rsidR="009C736B">
        <w:rPr>
          <w:rFonts w:ascii="Georgia" w:hAnsi="Georgia"/>
          <w:color w:val="000000"/>
          <w:sz w:val="28"/>
          <w:szCs w:val="28"/>
        </w:rPr>
        <w:t>искусством необходимо развивать умение фантазировать, использ</w:t>
      </w:r>
      <w:r w:rsidR="00225371">
        <w:rPr>
          <w:rFonts w:ascii="Georgia" w:hAnsi="Georgia"/>
          <w:color w:val="000000"/>
          <w:sz w:val="28"/>
          <w:szCs w:val="28"/>
        </w:rPr>
        <w:t>уя различные методики и техники, а так же различные материалы.</w:t>
      </w:r>
      <w:r w:rsidR="009C736B">
        <w:rPr>
          <w:rFonts w:ascii="Georgia" w:hAnsi="Georgia"/>
          <w:color w:val="000000"/>
          <w:sz w:val="28"/>
          <w:szCs w:val="28"/>
        </w:rPr>
        <w:t xml:space="preserve"> </w:t>
      </w:r>
    </w:p>
    <w:p w:rsidR="009C736B" w:rsidRDefault="009C736B" w:rsidP="00BC2B90">
      <w:pPr>
        <w:shd w:val="clear" w:color="auto" w:fill="FFFFFF"/>
        <w:spacing w:before="168"/>
        <w:jc w:val="both"/>
        <w:rPr>
          <w:rFonts w:ascii="Georgia" w:hAnsi="Georgia"/>
          <w:color w:val="000000"/>
          <w:sz w:val="28"/>
          <w:szCs w:val="28"/>
        </w:rPr>
      </w:pPr>
      <w:r>
        <w:rPr>
          <w:rFonts w:ascii="Georgia" w:hAnsi="Georgia"/>
          <w:color w:val="000000"/>
          <w:sz w:val="28"/>
          <w:szCs w:val="28"/>
        </w:rPr>
        <w:t xml:space="preserve">Рисуя обычное дерево, каждый ребёнок нарисует </w:t>
      </w:r>
      <w:r w:rsidR="00826BCE">
        <w:rPr>
          <w:rFonts w:ascii="Georgia" w:hAnsi="Georgia"/>
          <w:color w:val="000000"/>
          <w:sz w:val="28"/>
          <w:szCs w:val="28"/>
        </w:rPr>
        <w:t>по-разному</w:t>
      </w:r>
      <w:r>
        <w:rPr>
          <w:rFonts w:ascii="Georgia" w:hAnsi="Georgia"/>
          <w:color w:val="000000"/>
          <w:sz w:val="28"/>
          <w:szCs w:val="28"/>
        </w:rPr>
        <w:t>.</w:t>
      </w:r>
      <w:r w:rsidR="00826BCE">
        <w:rPr>
          <w:rFonts w:ascii="Georgia" w:hAnsi="Georgia"/>
          <w:color w:val="000000"/>
          <w:sz w:val="28"/>
          <w:szCs w:val="28"/>
        </w:rPr>
        <w:t xml:space="preserve"> </w:t>
      </w:r>
      <w:r>
        <w:rPr>
          <w:rFonts w:ascii="Georgia" w:hAnsi="Georgia"/>
          <w:color w:val="000000"/>
          <w:sz w:val="28"/>
          <w:szCs w:val="28"/>
        </w:rPr>
        <w:t>Задача воспитателя помочь, подтолкнуть, рас</w:t>
      </w:r>
      <w:r w:rsidR="00225371">
        <w:rPr>
          <w:rFonts w:ascii="Georgia" w:hAnsi="Georgia"/>
          <w:color w:val="000000"/>
          <w:sz w:val="28"/>
          <w:szCs w:val="28"/>
        </w:rPr>
        <w:t>кр</w:t>
      </w:r>
      <w:r w:rsidR="00CD2E7E">
        <w:rPr>
          <w:rFonts w:ascii="Georgia" w:hAnsi="Georgia"/>
          <w:color w:val="000000"/>
          <w:sz w:val="28"/>
          <w:szCs w:val="28"/>
        </w:rPr>
        <w:t>ыть  все возможности ребёнка, способствовать до</w:t>
      </w:r>
      <w:r w:rsidR="00C639AD">
        <w:rPr>
          <w:rFonts w:ascii="Georgia" w:hAnsi="Georgia"/>
          <w:color w:val="000000"/>
          <w:sz w:val="28"/>
          <w:szCs w:val="28"/>
        </w:rPr>
        <w:t>стижению</w:t>
      </w:r>
      <w:r w:rsidR="00CD2E7E">
        <w:rPr>
          <w:rFonts w:ascii="Georgia" w:hAnsi="Georgia"/>
          <w:color w:val="000000"/>
          <w:sz w:val="28"/>
          <w:szCs w:val="28"/>
        </w:rPr>
        <w:t xml:space="preserve"> результат</w:t>
      </w:r>
      <w:r w:rsidR="00C639AD">
        <w:rPr>
          <w:rFonts w:ascii="Georgia" w:hAnsi="Georgia"/>
          <w:color w:val="000000"/>
          <w:sz w:val="28"/>
          <w:szCs w:val="28"/>
        </w:rPr>
        <w:t>а</w:t>
      </w:r>
      <w:r w:rsidR="00CD2E7E">
        <w:rPr>
          <w:rFonts w:ascii="Georgia" w:hAnsi="Georgia"/>
          <w:color w:val="000000"/>
          <w:sz w:val="28"/>
          <w:szCs w:val="28"/>
        </w:rPr>
        <w:t>.</w:t>
      </w:r>
    </w:p>
    <w:p w:rsidR="00826BCE" w:rsidRDefault="00826BCE" w:rsidP="00BC2B90">
      <w:pPr>
        <w:shd w:val="clear" w:color="auto" w:fill="FFFFFF"/>
        <w:spacing w:before="168"/>
        <w:jc w:val="both"/>
        <w:rPr>
          <w:rFonts w:ascii="Georgia" w:hAnsi="Georgia"/>
          <w:color w:val="000000"/>
          <w:sz w:val="28"/>
          <w:szCs w:val="28"/>
        </w:rPr>
      </w:pPr>
      <w:r>
        <w:rPr>
          <w:rFonts w:ascii="Georgia" w:hAnsi="Georgia"/>
          <w:color w:val="000000"/>
          <w:sz w:val="28"/>
          <w:szCs w:val="28"/>
        </w:rPr>
        <w:t>В своей работе я использую бросовый материал (коробочки, бутылочки из-под</w:t>
      </w:r>
      <w:r w:rsidR="00C639AD">
        <w:rPr>
          <w:rFonts w:ascii="Georgia" w:hAnsi="Georgia"/>
          <w:color w:val="000000"/>
          <w:sz w:val="28"/>
          <w:szCs w:val="28"/>
        </w:rPr>
        <w:t xml:space="preserve"> йогурта, </w:t>
      </w:r>
      <w:proofErr w:type="gramStart"/>
      <w:r w:rsidR="00C639AD">
        <w:rPr>
          <w:rFonts w:ascii="Georgia" w:hAnsi="Georgia"/>
          <w:color w:val="000000"/>
          <w:sz w:val="28"/>
          <w:szCs w:val="28"/>
        </w:rPr>
        <w:t>киндер</w:t>
      </w:r>
      <w:proofErr w:type="gramEnd"/>
      <w:r w:rsidR="00C639AD">
        <w:rPr>
          <w:rFonts w:ascii="Georgia" w:hAnsi="Georgia"/>
          <w:color w:val="000000"/>
          <w:sz w:val="28"/>
          <w:szCs w:val="28"/>
        </w:rPr>
        <w:t>, фольгу и.т.д.</w:t>
      </w:r>
      <w:r>
        <w:rPr>
          <w:rFonts w:ascii="Georgia" w:hAnsi="Georgia"/>
          <w:color w:val="000000"/>
          <w:sz w:val="28"/>
          <w:szCs w:val="28"/>
        </w:rPr>
        <w:t>)</w:t>
      </w:r>
      <w:r w:rsidR="00CD2E7E">
        <w:rPr>
          <w:rFonts w:ascii="Georgia" w:hAnsi="Georgia"/>
          <w:color w:val="000000"/>
          <w:sz w:val="28"/>
          <w:szCs w:val="28"/>
        </w:rPr>
        <w:t xml:space="preserve"> </w:t>
      </w:r>
      <w:r>
        <w:rPr>
          <w:rFonts w:ascii="Georgia" w:hAnsi="Georgia"/>
          <w:color w:val="000000"/>
          <w:sz w:val="28"/>
          <w:szCs w:val="28"/>
        </w:rPr>
        <w:t xml:space="preserve">К </w:t>
      </w:r>
      <w:r w:rsidR="00C639AD">
        <w:rPr>
          <w:rFonts w:ascii="Georgia" w:hAnsi="Georgia"/>
          <w:color w:val="000000"/>
          <w:sz w:val="28"/>
          <w:szCs w:val="28"/>
        </w:rPr>
        <w:t>примеру,</w:t>
      </w:r>
      <w:r>
        <w:rPr>
          <w:rFonts w:ascii="Georgia" w:hAnsi="Georgia"/>
          <w:color w:val="000000"/>
          <w:sz w:val="28"/>
          <w:szCs w:val="28"/>
        </w:rPr>
        <w:t xml:space="preserve"> предложить детям  придумать и воспроизвести задуманное из  яйца </w:t>
      </w:r>
      <w:proofErr w:type="gramStart"/>
      <w:r>
        <w:rPr>
          <w:rFonts w:ascii="Georgia" w:hAnsi="Georgia"/>
          <w:color w:val="000000"/>
          <w:sz w:val="28"/>
          <w:szCs w:val="28"/>
        </w:rPr>
        <w:t>Киндер</w:t>
      </w:r>
      <w:proofErr w:type="gramEnd"/>
      <w:r>
        <w:rPr>
          <w:rFonts w:ascii="Georgia" w:hAnsi="Georgia"/>
          <w:color w:val="000000"/>
          <w:sz w:val="28"/>
          <w:szCs w:val="28"/>
        </w:rPr>
        <w:t>- сюрприз. Дети делают различных животных, космические корабли и многое другое. Исп</w:t>
      </w:r>
      <w:r w:rsidR="0017064A">
        <w:rPr>
          <w:rFonts w:ascii="Georgia" w:hAnsi="Georgia"/>
          <w:color w:val="000000"/>
          <w:sz w:val="28"/>
          <w:szCs w:val="28"/>
        </w:rPr>
        <w:t>ользую в работе природный материа</w:t>
      </w:r>
      <w:r>
        <w:rPr>
          <w:rFonts w:ascii="Georgia" w:hAnsi="Georgia"/>
          <w:color w:val="000000"/>
          <w:sz w:val="28"/>
          <w:szCs w:val="28"/>
        </w:rPr>
        <w:t>л, из которого получаются замечательные поделки</w:t>
      </w:r>
      <w:r w:rsidR="0017064A">
        <w:rPr>
          <w:rFonts w:ascii="Georgia" w:hAnsi="Georgia"/>
          <w:color w:val="000000"/>
          <w:sz w:val="28"/>
          <w:szCs w:val="28"/>
        </w:rPr>
        <w:t xml:space="preserve">, </w:t>
      </w:r>
      <w:proofErr w:type="spellStart"/>
      <w:r w:rsidR="0017064A">
        <w:rPr>
          <w:rFonts w:ascii="Georgia" w:hAnsi="Georgia"/>
          <w:color w:val="000000"/>
          <w:sz w:val="28"/>
          <w:szCs w:val="28"/>
        </w:rPr>
        <w:t>мазайки</w:t>
      </w:r>
      <w:proofErr w:type="spellEnd"/>
      <w:r w:rsidR="0017064A">
        <w:rPr>
          <w:rFonts w:ascii="Georgia" w:hAnsi="Georgia"/>
          <w:color w:val="000000"/>
          <w:sz w:val="28"/>
          <w:szCs w:val="28"/>
        </w:rPr>
        <w:t>.</w:t>
      </w:r>
    </w:p>
    <w:p w:rsidR="001768F2" w:rsidRDefault="0017064A" w:rsidP="00BC2B90">
      <w:pPr>
        <w:shd w:val="clear" w:color="auto" w:fill="FFFFFF"/>
        <w:spacing w:before="168"/>
        <w:jc w:val="both"/>
        <w:rPr>
          <w:rFonts w:ascii="Georgia" w:hAnsi="Georgia"/>
          <w:color w:val="000000"/>
          <w:sz w:val="28"/>
          <w:szCs w:val="28"/>
        </w:rPr>
      </w:pPr>
      <w:r>
        <w:rPr>
          <w:rFonts w:ascii="Georgia" w:hAnsi="Georgia"/>
          <w:color w:val="000000"/>
          <w:sz w:val="28"/>
          <w:szCs w:val="28"/>
        </w:rPr>
        <w:t>Хорошо развивает воображение выполнение таких заданий: рисуем простые эле</w:t>
      </w:r>
      <w:r w:rsidR="00796B67">
        <w:rPr>
          <w:rFonts w:ascii="Georgia" w:hAnsi="Georgia"/>
          <w:color w:val="000000"/>
          <w:sz w:val="28"/>
          <w:szCs w:val="28"/>
        </w:rPr>
        <w:t>менты круг, волнистую линию или</w:t>
      </w:r>
      <w:r>
        <w:rPr>
          <w:rFonts w:ascii="Georgia" w:hAnsi="Georgia"/>
          <w:color w:val="000000"/>
          <w:sz w:val="28"/>
          <w:szCs w:val="28"/>
        </w:rPr>
        <w:t xml:space="preserve"> </w:t>
      </w:r>
      <w:r w:rsidR="00CD2E7E">
        <w:rPr>
          <w:rFonts w:ascii="Georgia" w:hAnsi="Georgia"/>
          <w:color w:val="000000"/>
          <w:sz w:val="28"/>
          <w:szCs w:val="28"/>
        </w:rPr>
        <w:t>треугольник, а</w:t>
      </w:r>
      <w:r>
        <w:rPr>
          <w:rFonts w:ascii="Georgia" w:hAnsi="Georgia"/>
          <w:color w:val="000000"/>
          <w:sz w:val="28"/>
          <w:szCs w:val="28"/>
        </w:rPr>
        <w:t xml:space="preserve"> дети должны по своему воображению </w:t>
      </w:r>
      <w:r w:rsidR="00CD2E7E">
        <w:rPr>
          <w:rFonts w:ascii="Georgia" w:hAnsi="Georgia"/>
          <w:color w:val="000000"/>
          <w:sz w:val="28"/>
          <w:szCs w:val="28"/>
        </w:rPr>
        <w:t>дорисовать,</w:t>
      </w:r>
      <w:r>
        <w:rPr>
          <w:rFonts w:ascii="Georgia" w:hAnsi="Georgia"/>
          <w:color w:val="000000"/>
          <w:sz w:val="28"/>
          <w:szCs w:val="28"/>
        </w:rPr>
        <w:t xml:space="preserve"> чтоб получилось что-либо. Задание « </w:t>
      </w:r>
      <w:r w:rsidR="00796B67">
        <w:rPr>
          <w:rFonts w:ascii="Georgia" w:hAnsi="Georgia"/>
          <w:color w:val="000000"/>
          <w:sz w:val="28"/>
          <w:szCs w:val="28"/>
        </w:rPr>
        <w:t>найди,</w:t>
      </w:r>
      <w:r>
        <w:rPr>
          <w:rFonts w:ascii="Georgia" w:hAnsi="Georgia"/>
          <w:color w:val="000000"/>
          <w:sz w:val="28"/>
          <w:szCs w:val="28"/>
        </w:rPr>
        <w:t xml:space="preserve"> где </w:t>
      </w:r>
      <w:r w:rsidR="00796B67">
        <w:rPr>
          <w:rFonts w:ascii="Georgia" w:hAnsi="Georgia"/>
          <w:color w:val="000000"/>
          <w:sz w:val="28"/>
          <w:szCs w:val="28"/>
        </w:rPr>
        <w:t>спряталась буква</w:t>
      </w:r>
      <w:r w:rsidR="00796B67" w:rsidRPr="00796B67">
        <w:rPr>
          <w:rFonts w:ascii="Georgia" w:hAnsi="Georgia"/>
          <w:color w:val="000000"/>
          <w:sz w:val="28"/>
          <w:szCs w:val="28"/>
        </w:rPr>
        <w:t>?</w:t>
      </w:r>
      <w:r w:rsidR="00CD2E7E">
        <w:rPr>
          <w:rFonts w:ascii="Georgia" w:hAnsi="Georgia"/>
          <w:color w:val="000000"/>
          <w:sz w:val="28"/>
          <w:szCs w:val="28"/>
        </w:rPr>
        <w:t>» - э</w:t>
      </w:r>
      <w:r w:rsidR="00796B67">
        <w:rPr>
          <w:rFonts w:ascii="Georgia" w:hAnsi="Georgia"/>
          <w:color w:val="000000"/>
          <w:sz w:val="28"/>
          <w:szCs w:val="28"/>
        </w:rPr>
        <w:t>то задание также закрепляет знание букв.</w:t>
      </w:r>
    </w:p>
    <w:p w:rsidR="001768F2" w:rsidRPr="00D940E5" w:rsidRDefault="001768F2" w:rsidP="00BC2B90">
      <w:pPr>
        <w:shd w:val="clear" w:color="auto" w:fill="FFFFFF"/>
        <w:spacing w:before="168"/>
        <w:jc w:val="both"/>
        <w:rPr>
          <w:rFonts w:ascii="Georgia" w:hAnsi="Georgia"/>
          <w:color w:val="000000"/>
          <w:sz w:val="28"/>
          <w:szCs w:val="28"/>
        </w:rPr>
      </w:pPr>
      <w:r>
        <w:rPr>
          <w:rFonts w:ascii="Georgia" w:hAnsi="Georgia"/>
          <w:color w:val="000000"/>
          <w:sz w:val="28"/>
          <w:szCs w:val="28"/>
        </w:rPr>
        <w:t>В наше время появилось множество новых материалов способствующие развитию фантазии у ребят</w:t>
      </w:r>
      <w:r w:rsidR="00CD2E7E">
        <w:rPr>
          <w:rFonts w:ascii="Georgia" w:hAnsi="Georgia"/>
          <w:color w:val="000000"/>
          <w:sz w:val="28"/>
          <w:szCs w:val="28"/>
        </w:rPr>
        <w:t xml:space="preserve"> (</w:t>
      </w:r>
      <w:r>
        <w:rPr>
          <w:rFonts w:ascii="Georgia" w:hAnsi="Georgia"/>
          <w:color w:val="000000"/>
          <w:sz w:val="28"/>
          <w:szCs w:val="28"/>
        </w:rPr>
        <w:t xml:space="preserve">различные массы для лепки шариковый пластилин), которые успешно использую в своей работе. Дети очень любят работать с этими </w:t>
      </w:r>
      <w:r w:rsidR="00CD2E7E">
        <w:rPr>
          <w:rFonts w:ascii="Georgia" w:hAnsi="Georgia"/>
          <w:color w:val="000000"/>
          <w:sz w:val="28"/>
          <w:szCs w:val="28"/>
        </w:rPr>
        <w:t>материалами,</w:t>
      </w:r>
      <w:r>
        <w:rPr>
          <w:rFonts w:ascii="Georgia" w:hAnsi="Georgia"/>
          <w:color w:val="000000"/>
          <w:sz w:val="28"/>
          <w:szCs w:val="28"/>
        </w:rPr>
        <w:t xml:space="preserve"> и результат </w:t>
      </w:r>
      <w:r w:rsidRPr="00D940E5">
        <w:rPr>
          <w:rFonts w:ascii="Georgia" w:hAnsi="Georgia"/>
          <w:color w:val="000000"/>
          <w:sz w:val="28"/>
          <w:szCs w:val="28"/>
        </w:rPr>
        <w:t>радует не только детей, но и их родителей.</w:t>
      </w:r>
    </w:p>
    <w:p w:rsidR="00D940E5" w:rsidRPr="00A97A35" w:rsidRDefault="00D940E5" w:rsidP="00BC2B90">
      <w:pPr>
        <w:jc w:val="both"/>
        <w:rPr>
          <w:rFonts w:asciiTheme="majorHAnsi" w:hAnsiTheme="majorHAnsi"/>
          <w:sz w:val="28"/>
          <w:szCs w:val="28"/>
        </w:rPr>
      </w:pPr>
      <w:r w:rsidRPr="00A97A35">
        <w:rPr>
          <w:rFonts w:asciiTheme="majorHAnsi" w:hAnsiTheme="majorHAnsi"/>
          <w:sz w:val="28"/>
          <w:szCs w:val="28"/>
        </w:rPr>
        <w:lastRenderedPageBreak/>
        <w:t xml:space="preserve">Использование нетрадиционных техник рисования позволяет детям быстро достичь желаемого результата, при этом получить «море» положительных эмоций. Например, какому ребенку будет неинтересно рисовать пальчиками, делать рисунок собственной ладошкой, ставить на бумаге кляксы и получать забавный рисунок?! </w:t>
      </w:r>
    </w:p>
    <w:p w:rsidR="00D940E5" w:rsidRPr="00A97A35" w:rsidRDefault="00D940E5" w:rsidP="00BC2B90">
      <w:pPr>
        <w:jc w:val="both"/>
        <w:rPr>
          <w:rFonts w:asciiTheme="majorHAnsi" w:hAnsiTheme="majorHAnsi"/>
          <w:sz w:val="28"/>
          <w:szCs w:val="28"/>
        </w:rPr>
      </w:pPr>
      <w:r w:rsidRPr="00A97A35">
        <w:rPr>
          <w:rFonts w:asciiTheme="majorHAnsi" w:hAnsiTheme="majorHAnsi"/>
          <w:sz w:val="28"/>
          <w:szCs w:val="28"/>
        </w:rPr>
        <w:t xml:space="preserve">Дети со слабо развитой моторикой боятся рисовать, им кажется, что у них ничего не получится. Для того чтобы малыши почувствовали уверенность в себе, используют нетрадиционные техники рисования, так как они открывают большие возможности выражения собственных фантазий, желаний и самовыражения в целом. </w:t>
      </w:r>
    </w:p>
    <w:p w:rsidR="00A97A35" w:rsidRPr="00A97A35" w:rsidRDefault="00D940E5" w:rsidP="00BC2B90">
      <w:pPr>
        <w:jc w:val="both"/>
        <w:rPr>
          <w:rFonts w:asciiTheme="majorHAnsi" w:hAnsiTheme="majorHAnsi"/>
          <w:sz w:val="28"/>
          <w:szCs w:val="28"/>
        </w:rPr>
      </w:pPr>
      <w:r w:rsidRPr="00A97A35">
        <w:rPr>
          <w:rFonts w:asciiTheme="majorHAnsi" w:hAnsiTheme="majorHAnsi"/>
          <w:sz w:val="28"/>
          <w:szCs w:val="28"/>
        </w:rPr>
        <w:t>Сопоставляя жизненные явления, дошкольник опирается, прежде всего, на собственный опыт. Он воспринимает природу и окружающее не только содержательно, но и действенно, оказывая предпочтение одним объектам и явлениям перед другими. При этом ребенок активен, все увиденное стремится потрогать, рассмотреть,  обстоятельно обследовать со всех сторон и, конечно, по-своему ярко и образно охарактеризовать и отобразить в своем рисунке.</w:t>
      </w:r>
      <w:r w:rsidR="00A97A35">
        <w:rPr>
          <w:rFonts w:asciiTheme="majorHAnsi" w:hAnsiTheme="majorHAnsi"/>
          <w:sz w:val="28"/>
          <w:szCs w:val="28"/>
        </w:rPr>
        <w:t xml:space="preserve">                             Занимаясь лепкой и рисованием по замыслу</w:t>
      </w:r>
      <w:r w:rsidR="00C639AD">
        <w:rPr>
          <w:rFonts w:asciiTheme="majorHAnsi" w:hAnsiTheme="majorHAnsi"/>
          <w:sz w:val="28"/>
          <w:szCs w:val="28"/>
        </w:rPr>
        <w:t>,</w:t>
      </w:r>
      <w:r w:rsidR="00A97A35">
        <w:rPr>
          <w:rFonts w:asciiTheme="majorHAnsi" w:hAnsiTheme="majorHAnsi"/>
          <w:sz w:val="28"/>
          <w:szCs w:val="28"/>
        </w:rPr>
        <w:t xml:space="preserve"> дети также развивают воображение и творческие способности.</w:t>
      </w:r>
    </w:p>
    <w:p w:rsidR="001768F2" w:rsidRPr="00D940E5" w:rsidRDefault="005B1A94" w:rsidP="00BC2B90">
      <w:pPr>
        <w:jc w:val="both"/>
        <w:rPr>
          <w:sz w:val="28"/>
          <w:szCs w:val="28"/>
        </w:rPr>
      </w:pPr>
      <w:r w:rsidRPr="00A97A35">
        <w:rPr>
          <w:rFonts w:asciiTheme="majorHAnsi" w:hAnsiTheme="majorHAnsi"/>
          <w:color w:val="000000"/>
          <w:sz w:val="28"/>
          <w:szCs w:val="28"/>
        </w:rPr>
        <w:t>Знакомя дет</w:t>
      </w:r>
      <w:r w:rsidR="00A97A35">
        <w:rPr>
          <w:rFonts w:asciiTheme="majorHAnsi" w:hAnsiTheme="majorHAnsi"/>
          <w:color w:val="000000"/>
          <w:sz w:val="28"/>
          <w:szCs w:val="28"/>
        </w:rPr>
        <w:t>ей с изобразительным искусством</w:t>
      </w:r>
      <w:r w:rsidRPr="00A97A35">
        <w:rPr>
          <w:rFonts w:asciiTheme="majorHAnsi" w:hAnsiTheme="majorHAnsi"/>
          <w:color w:val="000000"/>
          <w:sz w:val="28"/>
          <w:szCs w:val="28"/>
        </w:rPr>
        <w:t>,</w:t>
      </w:r>
      <w:r w:rsidR="00A97A35">
        <w:rPr>
          <w:rFonts w:asciiTheme="majorHAnsi" w:hAnsiTheme="majorHAnsi"/>
          <w:color w:val="000000"/>
          <w:sz w:val="28"/>
          <w:szCs w:val="28"/>
        </w:rPr>
        <w:t xml:space="preserve"> </w:t>
      </w:r>
      <w:r w:rsidRPr="00A97A35">
        <w:rPr>
          <w:rFonts w:asciiTheme="majorHAnsi" w:hAnsiTheme="majorHAnsi"/>
          <w:color w:val="000000"/>
          <w:sz w:val="28"/>
          <w:szCs w:val="28"/>
        </w:rPr>
        <w:t xml:space="preserve">независимо от вида деятельности,  всегда </w:t>
      </w:r>
      <w:r w:rsidR="002C7C6A">
        <w:rPr>
          <w:rFonts w:asciiTheme="majorHAnsi" w:hAnsiTheme="majorHAnsi"/>
          <w:color w:val="000000"/>
          <w:sz w:val="28"/>
          <w:szCs w:val="28"/>
        </w:rPr>
        <w:t xml:space="preserve">необходимо оставлять </w:t>
      </w:r>
      <w:r w:rsidRPr="00A97A35">
        <w:rPr>
          <w:rFonts w:asciiTheme="majorHAnsi" w:hAnsiTheme="majorHAnsi"/>
          <w:color w:val="000000"/>
          <w:sz w:val="28"/>
          <w:szCs w:val="28"/>
        </w:rPr>
        <w:t xml:space="preserve"> место полёту и</w:t>
      </w:r>
      <w:r w:rsidRPr="00D940E5">
        <w:rPr>
          <w:rFonts w:ascii="Georgia" w:hAnsi="Georgia"/>
          <w:color w:val="000000"/>
          <w:sz w:val="28"/>
          <w:szCs w:val="28"/>
        </w:rPr>
        <w:t xml:space="preserve">х фантазии и творчества. </w:t>
      </w:r>
      <w:r w:rsidR="00A97A35">
        <w:rPr>
          <w:rFonts w:ascii="Georgia" w:hAnsi="Georgia"/>
          <w:color w:val="000000"/>
          <w:sz w:val="28"/>
          <w:szCs w:val="28"/>
        </w:rPr>
        <w:t>Помогать, направлять, поощрять стремление придумывать новое и интересное, чтоб воспитать талантливых и всесторонне развитых детей.</w:t>
      </w:r>
    </w:p>
    <w:p w:rsidR="0017064A" w:rsidRPr="00D940E5" w:rsidRDefault="0017064A" w:rsidP="00BC2B90">
      <w:pPr>
        <w:jc w:val="both"/>
        <w:rPr>
          <w:rFonts w:ascii="Georgia" w:hAnsi="Georgia"/>
          <w:color w:val="000000"/>
          <w:sz w:val="28"/>
          <w:szCs w:val="28"/>
        </w:rPr>
      </w:pPr>
    </w:p>
    <w:p w:rsidR="009C736B" w:rsidRPr="00D940E5" w:rsidRDefault="009C736B" w:rsidP="00BC2B90">
      <w:pPr>
        <w:jc w:val="both"/>
        <w:rPr>
          <w:rFonts w:ascii="Georgia" w:hAnsi="Georgia"/>
          <w:color w:val="000000"/>
          <w:sz w:val="28"/>
          <w:szCs w:val="28"/>
        </w:rPr>
      </w:pPr>
    </w:p>
    <w:p w:rsidR="00F95EBF" w:rsidRPr="00D940E5" w:rsidRDefault="00F95EBF" w:rsidP="00BC2B90">
      <w:pPr>
        <w:jc w:val="both"/>
        <w:rPr>
          <w:sz w:val="28"/>
          <w:szCs w:val="28"/>
        </w:rPr>
      </w:pPr>
    </w:p>
    <w:sectPr w:rsidR="00F95EBF" w:rsidRPr="00D940E5" w:rsidSect="00F95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38D"/>
    <w:rsid w:val="000A2678"/>
    <w:rsid w:val="0017064A"/>
    <w:rsid w:val="001768F2"/>
    <w:rsid w:val="001A3C2D"/>
    <w:rsid w:val="00225371"/>
    <w:rsid w:val="002A57A1"/>
    <w:rsid w:val="002B5FE3"/>
    <w:rsid w:val="002C7C6A"/>
    <w:rsid w:val="0031275B"/>
    <w:rsid w:val="00411C0B"/>
    <w:rsid w:val="004172D0"/>
    <w:rsid w:val="00494592"/>
    <w:rsid w:val="0050659D"/>
    <w:rsid w:val="0051532F"/>
    <w:rsid w:val="005B1A94"/>
    <w:rsid w:val="005F2AB9"/>
    <w:rsid w:val="0074671D"/>
    <w:rsid w:val="00796B67"/>
    <w:rsid w:val="007B2BF2"/>
    <w:rsid w:val="00826BCE"/>
    <w:rsid w:val="009C736B"/>
    <w:rsid w:val="009E238D"/>
    <w:rsid w:val="009F5F5E"/>
    <w:rsid w:val="00A97A35"/>
    <w:rsid w:val="00AC7025"/>
    <w:rsid w:val="00BC2B90"/>
    <w:rsid w:val="00C639AD"/>
    <w:rsid w:val="00CD2E7E"/>
    <w:rsid w:val="00D940E5"/>
    <w:rsid w:val="00F27E53"/>
    <w:rsid w:val="00F95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38D"/>
    <w:rPr>
      <w:rFonts w:eastAsiaTheme="minorEastAsia"/>
      <w:lang w:eastAsia="ru-RU"/>
    </w:rPr>
  </w:style>
  <w:style w:type="paragraph" w:styleId="1">
    <w:name w:val="heading 1"/>
    <w:basedOn w:val="a"/>
    <w:link w:val="10"/>
    <w:uiPriority w:val="9"/>
    <w:qFormat/>
    <w:rsid w:val="009E238D"/>
    <w:pPr>
      <w:spacing w:after="156" w:line="240" w:lineRule="auto"/>
      <w:outlineLvl w:val="0"/>
    </w:pPr>
    <w:rPr>
      <w:rFonts w:ascii="Georgia" w:eastAsia="Times New Roman" w:hAnsi="Georgia" w:cs="Times New Roman"/>
      <w:i/>
      <w:iCs/>
      <w:color w:val="64280E"/>
      <w:kern w:val="36"/>
      <w:sz w:val="30"/>
      <w:szCs w:val="30"/>
    </w:rPr>
  </w:style>
  <w:style w:type="paragraph" w:styleId="2">
    <w:name w:val="heading 2"/>
    <w:basedOn w:val="a"/>
    <w:next w:val="a"/>
    <w:link w:val="20"/>
    <w:uiPriority w:val="9"/>
    <w:semiHidden/>
    <w:unhideWhenUsed/>
    <w:qFormat/>
    <w:rsid w:val="009E23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38D"/>
    <w:rPr>
      <w:rFonts w:ascii="Georgia" w:eastAsia="Times New Roman" w:hAnsi="Georgia" w:cs="Times New Roman"/>
      <w:i/>
      <w:iCs/>
      <w:color w:val="64280E"/>
      <w:kern w:val="36"/>
      <w:sz w:val="30"/>
      <w:szCs w:val="30"/>
      <w:lang w:eastAsia="ru-RU"/>
    </w:rPr>
  </w:style>
  <w:style w:type="character" w:customStyle="1" w:styleId="20">
    <w:name w:val="Заголовок 2 Знак"/>
    <w:basedOn w:val="a0"/>
    <w:link w:val="2"/>
    <w:uiPriority w:val="9"/>
    <w:semiHidden/>
    <w:rsid w:val="009E238D"/>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9F5F5E"/>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9F5F5E"/>
    <w:rPr>
      <w:rFonts w:ascii="Times New Roman" w:eastAsia="Times New Roman" w:hAnsi="Times New Roman" w:cs="Times New Roman"/>
      <w:sz w:val="28"/>
      <w:szCs w:val="20"/>
      <w:lang w:eastAsia="ru-RU"/>
    </w:rPr>
  </w:style>
  <w:style w:type="paragraph" w:styleId="a5">
    <w:name w:val="Normal (Web)"/>
    <w:basedOn w:val="a"/>
    <w:uiPriority w:val="99"/>
    <w:semiHidden/>
    <w:unhideWhenUsed/>
    <w:rsid w:val="00D940E5"/>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13445326">
      <w:bodyDiv w:val="1"/>
      <w:marLeft w:val="0"/>
      <w:marRight w:val="0"/>
      <w:marTop w:val="0"/>
      <w:marBottom w:val="0"/>
      <w:divBdr>
        <w:top w:val="none" w:sz="0" w:space="0" w:color="auto"/>
        <w:left w:val="none" w:sz="0" w:space="0" w:color="auto"/>
        <w:bottom w:val="none" w:sz="0" w:space="0" w:color="auto"/>
        <w:right w:val="none" w:sz="0" w:space="0" w:color="auto"/>
      </w:divBdr>
    </w:div>
    <w:div w:id="809590341">
      <w:bodyDiv w:val="1"/>
      <w:marLeft w:val="0"/>
      <w:marRight w:val="0"/>
      <w:marTop w:val="0"/>
      <w:marBottom w:val="0"/>
      <w:divBdr>
        <w:top w:val="none" w:sz="0" w:space="0" w:color="auto"/>
        <w:left w:val="none" w:sz="0" w:space="0" w:color="auto"/>
        <w:bottom w:val="none" w:sz="0" w:space="0" w:color="auto"/>
        <w:right w:val="none" w:sz="0" w:space="0" w:color="auto"/>
      </w:divBdr>
    </w:div>
    <w:div w:id="19176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9A0F-3FCD-4EC7-B8C5-6FD71948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Admin</cp:lastModifiedBy>
  <cp:revision>8</cp:revision>
  <cp:lastPrinted>2013-06-18T15:56:00Z</cp:lastPrinted>
  <dcterms:created xsi:type="dcterms:W3CDTF">2013-06-14T10:44:00Z</dcterms:created>
  <dcterms:modified xsi:type="dcterms:W3CDTF">2013-06-18T15:57:00Z</dcterms:modified>
</cp:coreProperties>
</file>