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DB" w:rsidRPr="00C85747" w:rsidRDefault="003A4BDB" w:rsidP="003A4BD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3A4BDB" w:rsidRPr="00C85747" w:rsidRDefault="003A4BDB" w:rsidP="003A4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правая рука, (протягиваем правую руку, раскрытой ладонью по направлению к ребенку. Ребенок кладет свою ладошку на вашу ладонь)</w:t>
      </w:r>
    </w:p>
    <w:p w:rsidR="003A4BDB" w:rsidRPr="00C85747" w:rsidRDefault="003A4BDB" w:rsidP="003A4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левая рука (накрываем левой ладонью правую ладошку ребенка. Ребенок накрывает своей ладошкой вашу. Получается, как будто башенка из ваших и его ладоней)</w:t>
      </w:r>
    </w:p>
    <w:p w:rsidR="003A4BDB" w:rsidRPr="00C85747" w:rsidRDefault="003A4BDB" w:rsidP="003A4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друг, здравствуй друг (покачиваем нашу «башенку» вверх-вниз очень бережно)</w:t>
      </w:r>
    </w:p>
    <w:p w:rsidR="003A4BDB" w:rsidRPr="00C85747" w:rsidRDefault="003A4BDB" w:rsidP="003A4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дружный весь наш круг (беремся за руки, образуя круг)</w:t>
      </w:r>
    </w:p>
    <w:p w:rsidR="003A4BDB" w:rsidRPr="00C85747" w:rsidRDefault="003A4BDB" w:rsidP="003A4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Я дала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руку  -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ребенок называет свое имя,</w:t>
      </w:r>
    </w:p>
    <w:p w:rsidR="003A4BDB" w:rsidRPr="00C85747" w:rsidRDefault="003A4BDB" w:rsidP="003A4B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А (имя ребенка) дал руку – называете свое имя</w:t>
      </w:r>
    </w:p>
    <w:p w:rsidR="003A4BDB" w:rsidRPr="00C85747" w:rsidRDefault="003A4BDB" w:rsidP="003A4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Твое настроение:</w:t>
      </w:r>
      <w:r w:rsidRPr="00C85747">
        <w:rPr>
          <w:rFonts w:ascii="Times New Roman" w:hAnsi="Times New Roman" w:cs="Times New Roman"/>
          <w:sz w:val="28"/>
          <w:szCs w:val="28"/>
        </w:rPr>
        <w:t xml:space="preserve"> очень коротко рассказываете про свои чувства в данный момент, почему они такие (например, сейчас я радуюсь (злюсь, волнуюсь, удивляюсь, у меня отличное настроение, потому что…). Если у ребенка плохое настроение: «Надеюсь, что твое настроение станет лучше, после нашей игры, или «Как ты думаешь, что бы могло улучшить твое настроение? – уходить в долгую дискуссию не стоит, но выслушать ребенка – необходимо! (3 мин)</w:t>
      </w:r>
    </w:p>
    <w:p w:rsidR="003A4BDB" w:rsidRPr="008C6A3C" w:rsidRDefault="003A4BDB" w:rsidP="00B949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A3C">
        <w:rPr>
          <w:rFonts w:ascii="Times New Roman" w:hAnsi="Times New Roman" w:cs="Times New Roman"/>
          <w:b/>
          <w:sz w:val="28"/>
          <w:szCs w:val="28"/>
        </w:rPr>
        <w:t>Упражнение на развит</w:t>
      </w:r>
      <w:r w:rsidR="005035D9" w:rsidRPr="008C6A3C">
        <w:rPr>
          <w:rFonts w:ascii="Times New Roman" w:hAnsi="Times New Roman" w:cs="Times New Roman"/>
          <w:b/>
          <w:sz w:val="28"/>
          <w:szCs w:val="28"/>
        </w:rPr>
        <w:t>ие слуховой и зрительно-ассоциа</w:t>
      </w:r>
      <w:r w:rsidRPr="008C6A3C">
        <w:rPr>
          <w:rFonts w:ascii="Times New Roman" w:hAnsi="Times New Roman" w:cs="Times New Roman"/>
          <w:b/>
          <w:sz w:val="28"/>
          <w:szCs w:val="28"/>
        </w:rPr>
        <w:t>тивной памяти.</w:t>
      </w:r>
    </w:p>
    <w:p w:rsidR="003A4BDB" w:rsidRPr="005035D9" w:rsidRDefault="003A4BDB" w:rsidP="00B9493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5035D9">
        <w:rPr>
          <w:rFonts w:ascii="Times New Roman" w:hAnsi="Times New Roman" w:cs="Times New Roman"/>
          <w:sz w:val="28"/>
          <w:szCs w:val="28"/>
        </w:rPr>
        <w:t>Послушайте рассказ, глядя на рисунки. Потом мы перескажем то, что запомнили, с помощью этих рисунков.</w:t>
      </w:r>
    </w:p>
    <w:p w:rsidR="003A4BDB" w:rsidRPr="005035D9" w:rsidRDefault="003A4BDB" w:rsidP="00B949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35D9">
        <w:rPr>
          <w:rFonts w:ascii="Times New Roman" w:hAnsi="Times New Roman" w:cs="Times New Roman"/>
          <w:sz w:val="28"/>
          <w:szCs w:val="28"/>
        </w:rPr>
        <w:t>ГАЛКА И ГОЛУБЬ</w:t>
      </w:r>
    </w:p>
    <w:p w:rsidR="003A4BDB" w:rsidRPr="005035D9" w:rsidRDefault="003A4BDB" w:rsidP="00B9493B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5035D9">
        <w:rPr>
          <w:rFonts w:ascii="Times New Roman" w:hAnsi="Times New Roman" w:cs="Times New Roman"/>
          <w:sz w:val="28"/>
          <w:szCs w:val="28"/>
        </w:rPr>
        <w:t>Галка услыхала о том</w:t>
      </w:r>
      <w:r w:rsidR="005035D9">
        <w:rPr>
          <w:rFonts w:ascii="Times New Roman" w:hAnsi="Times New Roman" w:cs="Times New Roman"/>
          <w:sz w:val="28"/>
          <w:szCs w:val="28"/>
        </w:rPr>
        <w:t>, что голубей хорошо кормят, вы</w:t>
      </w:r>
      <w:r w:rsidRPr="005035D9">
        <w:rPr>
          <w:rFonts w:ascii="Times New Roman" w:hAnsi="Times New Roman" w:cs="Times New Roman"/>
          <w:sz w:val="28"/>
          <w:szCs w:val="28"/>
        </w:rPr>
        <w:t xml:space="preserve">белилась в белый цвет </w:t>
      </w:r>
      <w:r w:rsidR="005035D9">
        <w:rPr>
          <w:rFonts w:ascii="Times New Roman" w:hAnsi="Times New Roman" w:cs="Times New Roman"/>
          <w:sz w:val="28"/>
          <w:szCs w:val="28"/>
        </w:rPr>
        <w:t>и вле</w:t>
      </w:r>
      <w:r w:rsidRPr="005035D9">
        <w:rPr>
          <w:rFonts w:ascii="Times New Roman" w:hAnsi="Times New Roman" w:cs="Times New Roman"/>
          <w:sz w:val="28"/>
          <w:szCs w:val="28"/>
        </w:rPr>
        <w:t>тела в голубятню.</w:t>
      </w:r>
    </w:p>
    <w:p w:rsidR="003A4BDB" w:rsidRPr="005035D9" w:rsidRDefault="003A4BDB" w:rsidP="00B9493B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 w:rsidRPr="005035D9">
        <w:rPr>
          <w:rFonts w:ascii="Times New Roman" w:hAnsi="Times New Roman" w:cs="Times New Roman"/>
          <w:sz w:val="28"/>
          <w:szCs w:val="28"/>
        </w:rPr>
        <w:t xml:space="preserve">Голуби ее приняли, как свою, но галка не удержалась и закаркала </w:t>
      </w:r>
      <w:proofErr w:type="spellStart"/>
      <w:r w:rsidRPr="005035D9">
        <w:rPr>
          <w:rFonts w:ascii="Times New Roman" w:hAnsi="Times New Roman" w:cs="Times New Roman"/>
          <w:sz w:val="28"/>
          <w:szCs w:val="28"/>
        </w:rPr>
        <w:t>по-</w:t>
      </w:r>
      <w:r w:rsidR="008C6A3C">
        <w:rPr>
          <w:rFonts w:ascii="Times New Roman" w:hAnsi="Times New Roman" w:cs="Times New Roman"/>
          <w:sz w:val="28"/>
          <w:szCs w:val="28"/>
        </w:rPr>
        <w:t>г</w:t>
      </w:r>
      <w:r w:rsidRPr="005035D9">
        <w:rPr>
          <w:rFonts w:ascii="Times New Roman" w:hAnsi="Times New Roman" w:cs="Times New Roman"/>
          <w:sz w:val="28"/>
          <w:szCs w:val="28"/>
        </w:rPr>
        <w:t>алочьи</w:t>
      </w:r>
      <w:proofErr w:type="spellEnd"/>
      <w:r w:rsidRPr="005035D9">
        <w:rPr>
          <w:rFonts w:ascii="Times New Roman" w:hAnsi="Times New Roman" w:cs="Times New Roman"/>
          <w:sz w:val="28"/>
          <w:szCs w:val="28"/>
        </w:rPr>
        <w:t>. Тогда ее прогнали.</w:t>
      </w:r>
    </w:p>
    <w:p w:rsidR="00B31B99" w:rsidRPr="005035D9" w:rsidRDefault="003A4BDB" w:rsidP="00B9493B">
      <w:pPr>
        <w:spacing w:after="0"/>
        <w:ind w:firstLine="705"/>
        <w:rPr>
          <w:rFonts w:ascii="Times New Roman" w:hAnsi="Times New Roman" w:cs="Times New Roman"/>
          <w:sz w:val="28"/>
          <w:szCs w:val="28"/>
        </w:rPr>
      </w:pPr>
      <w:r w:rsidRPr="005035D9">
        <w:rPr>
          <w:rFonts w:ascii="Times New Roman" w:hAnsi="Times New Roman" w:cs="Times New Roman"/>
          <w:sz w:val="28"/>
          <w:szCs w:val="28"/>
        </w:rPr>
        <w:t>Она вернулась, было, к галкам, но те ее тоже не приняли.</w:t>
      </w:r>
      <w:r w:rsidR="005035D9" w:rsidRPr="005035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4BDB" w:rsidRPr="00FF0E2D" w:rsidRDefault="003A4BDB" w:rsidP="003A4BDB">
      <w:pPr>
        <w:framePr w:h="1920" w:hSpace="38" w:wrap="auto" w:vAnchor="text" w:hAnchor="text" w:x="3025" w:y="1"/>
        <w:rPr>
          <w:sz w:val="24"/>
          <w:szCs w:val="24"/>
        </w:rPr>
      </w:pPr>
      <w:r w:rsidRPr="00FF0E2D">
        <w:rPr>
          <w:noProof/>
          <w:sz w:val="24"/>
          <w:szCs w:val="24"/>
          <w:lang w:eastAsia="ru-RU"/>
        </w:rPr>
        <w:drawing>
          <wp:inline distT="0" distB="0" distL="0" distR="0">
            <wp:extent cx="1715616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09" cy="138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DB" w:rsidRDefault="003A4BDB" w:rsidP="003A4BDB">
      <w:r>
        <w:t xml:space="preserve">                  </w:t>
      </w:r>
    </w:p>
    <w:p w:rsidR="003A4BDB" w:rsidRDefault="003A4BDB" w:rsidP="003A4BDB"/>
    <w:p w:rsidR="003A4BDB" w:rsidRDefault="003A4BDB" w:rsidP="003A4BDB"/>
    <w:p w:rsidR="00644172" w:rsidRDefault="00644172" w:rsidP="003A4BDB"/>
    <w:p w:rsidR="00644172" w:rsidRDefault="003A4BDB" w:rsidP="003A4BDB">
      <w:r>
        <w:t xml:space="preserve">                                                      </w:t>
      </w:r>
      <w:r w:rsidR="00644172" w:rsidRPr="005035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0CAEC0" wp14:editId="5698F2CF">
            <wp:extent cx="3619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72" w:rsidRDefault="00644172" w:rsidP="003A4BDB"/>
    <w:p w:rsidR="00644172" w:rsidRDefault="00644172" w:rsidP="003A4BDB"/>
    <w:p w:rsidR="00644172" w:rsidRDefault="00644172" w:rsidP="003A4BDB"/>
    <w:p w:rsidR="00E6795C" w:rsidRPr="00E6795C" w:rsidRDefault="003A4BDB" w:rsidP="007F7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</w:t>
      </w:r>
      <w:r w:rsidR="008C6A3C">
        <w:tab/>
      </w:r>
      <w:r w:rsidR="00B9493B">
        <w:rPr>
          <w:rFonts w:ascii="Times New Roman" w:hAnsi="Times New Roman" w:cs="Times New Roman"/>
          <w:b/>
          <w:sz w:val="28"/>
          <w:szCs w:val="28"/>
        </w:rPr>
        <w:t>4</w:t>
      </w:r>
      <w:r w:rsidR="00E6795C" w:rsidRPr="008C6A3C">
        <w:rPr>
          <w:rFonts w:ascii="Times New Roman" w:hAnsi="Times New Roman" w:cs="Times New Roman"/>
          <w:b/>
          <w:sz w:val="28"/>
          <w:szCs w:val="28"/>
        </w:rPr>
        <w:t>. Игра «пляшущие человечки».</w:t>
      </w:r>
      <w:r w:rsidR="00E6795C" w:rsidRPr="00E6795C">
        <w:rPr>
          <w:rFonts w:ascii="Times New Roman" w:hAnsi="Times New Roman" w:cs="Times New Roman"/>
          <w:sz w:val="28"/>
          <w:szCs w:val="28"/>
        </w:rPr>
        <w:t xml:space="preserve"> (Может проводиться под музыку – будет веселее).  </w:t>
      </w:r>
    </w:p>
    <w:p w:rsidR="00E6795C" w:rsidRPr="00E6795C" w:rsidRDefault="00B9493B" w:rsidP="007F73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6795C" w:rsidRPr="00E6795C">
        <w:rPr>
          <w:rFonts w:ascii="Times New Roman" w:hAnsi="Times New Roman" w:cs="Times New Roman"/>
          <w:b/>
          <w:sz w:val="28"/>
          <w:szCs w:val="28"/>
        </w:rPr>
        <w:t>. Дыхательная гимнастика.</w:t>
      </w:r>
      <w:r w:rsidR="00E6795C" w:rsidRPr="00E6795C">
        <w:rPr>
          <w:rFonts w:ascii="Times New Roman" w:hAnsi="Times New Roman" w:cs="Times New Roman"/>
          <w:sz w:val="28"/>
          <w:szCs w:val="28"/>
        </w:rPr>
        <w:t xml:space="preserve"> Инструкция: «Вижу – ты немного запыхался! Надо восстановить дыхание. Смотри на меня и повторяй»</w:t>
      </w:r>
    </w:p>
    <w:p w:rsidR="00E6795C" w:rsidRPr="00E6795C" w:rsidRDefault="00E6795C" w:rsidP="007F73AB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6795C">
        <w:rPr>
          <w:rFonts w:ascii="Times New Roman" w:hAnsi="Times New Roman" w:cs="Times New Roman"/>
          <w:sz w:val="28"/>
          <w:szCs w:val="28"/>
        </w:rPr>
        <w:t xml:space="preserve">Глубокий вдох. Пауза. На выдохе произносить звуки: </w:t>
      </w:r>
      <w:proofErr w:type="spellStart"/>
      <w:r w:rsidRPr="00E6795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6795C">
        <w:rPr>
          <w:rFonts w:ascii="Times New Roman" w:hAnsi="Times New Roman" w:cs="Times New Roman"/>
          <w:sz w:val="28"/>
          <w:szCs w:val="28"/>
        </w:rPr>
        <w:t>-ф-</w:t>
      </w:r>
      <w:proofErr w:type="spellStart"/>
      <w:r w:rsidRPr="00E6795C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679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795C">
        <w:rPr>
          <w:rFonts w:ascii="Times New Roman" w:hAnsi="Times New Roman" w:cs="Times New Roman"/>
          <w:sz w:val="28"/>
          <w:szCs w:val="28"/>
        </w:rPr>
        <w:t>пф-пф</w:t>
      </w:r>
      <w:proofErr w:type="spellEnd"/>
      <w:r w:rsidRPr="00E6795C">
        <w:rPr>
          <w:rFonts w:ascii="Times New Roman" w:hAnsi="Times New Roman" w:cs="Times New Roman"/>
          <w:sz w:val="28"/>
          <w:szCs w:val="28"/>
        </w:rPr>
        <w:t>. Пауза.</w:t>
      </w:r>
    </w:p>
    <w:p w:rsidR="00E6795C" w:rsidRPr="00E6795C" w:rsidRDefault="00E6795C" w:rsidP="00E6795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6795C">
        <w:rPr>
          <w:rFonts w:ascii="Times New Roman" w:hAnsi="Times New Roman" w:cs="Times New Roman"/>
          <w:sz w:val="28"/>
          <w:szCs w:val="28"/>
        </w:rPr>
        <w:t xml:space="preserve">Вдох. Пауза. На выдохе: р-р-р-р. Пауза. Вдох. Пауза. На выдохе: з-з-з-з. Пауза. Вдох. Пауза. На выдохе: ж-ж-ж-ж. Пауза. Вдох. Пауза. На выдохе: </w:t>
      </w:r>
      <w:proofErr w:type="spellStart"/>
      <w:r w:rsidRPr="00E6795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679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795C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6795C">
        <w:rPr>
          <w:rFonts w:ascii="Times New Roman" w:hAnsi="Times New Roman" w:cs="Times New Roman"/>
          <w:sz w:val="28"/>
          <w:szCs w:val="28"/>
        </w:rPr>
        <w:t>-му-мы-</w:t>
      </w:r>
      <w:proofErr w:type="spellStart"/>
      <w:r w:rsidRPr="00E6795C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E6795C">
        <w:rPr>
          <w:rFonts w:ascii="Times New Roman" w:hAnsi="Times New Roman" w:cs="Times New Roman"/>
          <w:sz w:val="28"/>
          <w:szCs w:val="28"/>
        </w:rPr>
        <w:t>.</w:t>
      </w:r>
    </w:p>
    <w:p w:rsidR="00E6795C" w:rsidRPr="00E6795C" w:rsidRDefault="00B9493B" w:rsidP="007F73A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6795C" w:rsidRPr="00E6795C">
        <w:rPr>
          <w:rFonts w:ascii="Times New Roman" w:hAnsi="Times New Roman" w:cs="Times New Roman"/>
          <w:b/>
          <w:sz w:val="28"/>
          <w:szCs w:val="28"/>
        </w:rPr>
        <w:t>. Игра «Найди закономерность»</w:t>
      </w:r>
      <w:r w:rsidR="00E6795C" w:rsidRPr="00E6795C">
        <w:rPr>
          <w:rFonts w:ascii="Times New Roman" w:hAnsi="Times New Roman" w:cs="Times New Roman"/>
          <w:sz w:val="28"/>
          <w:szCs w:val="28"/>
        </w:rPr>
        <w:t xml:space="preserve"> - развитие мышление</w:t>
      </w:r>
    </w:p>
    <w:p w:rsidR="005035D9" w:rsidRPr="005035D9" w:rsidRDefault="005035D9" w:rsidP="007F73AB">
      <w:pPr>
        <w:framePr w:h="60" w:hSpace="38" w:wrap="auto" w:vAnchor="text" w:hAnchor="page" w:x="9233" w:y="2452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3AB" w:rsidRDefault="003A4BDB" w:rsidP="007F73AB">
      <w:pPr>
        <w:spacing w:after="0"/>
      </w:pPr>
      <w:r w:rsidRPr="00E6795C">
        <w:rPr>
          <w:rFonts w:ascii="Times New Roman" w:hAnsi="Times New Roman" w:cs="Times New Roman"/>
          <w:sz w:val="28"/>
          <w:szCs w:val="28"/>
        </w:rPr>
        <w:t xml:space="preserve">   </w:t>
      </w:r>
      <w:r w:rsidR="00B9493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6795C" w:rsidRPr="00E679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Ребенку нужно дорисовать недостающие предметы в пустые клеточки головоломки по такому принципу: а) в </w:t>
      </w:r>
      <w:r w:rsidR="00E679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четырех маленьких квадратах не д</w:t>
      </w:r>
      <w:r w:rsidR="00E6795C" w:rsidRPr="00E6795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олжно быть одинаковых предметов, б) картинки также не должны повторяться в столбцах и строчках основного квадрата .</w:t>
      </w:r>
      <w:r>
        <w:t xml:space="preserve">               </w:t>
      </w:r>
      <w:r w:rsidR="00644172" w:rsidRPr="00644172">
        <w:rPr>
          <w:noProof/>
          <w:lang w:eastAsia="ru-RU"/>
        </w:rPr>
        <w:drawing>
          <wp:inline distT="0" distB="0" distL="0" distR="0">
            <wp:extent cx="3543300" cy="3543300"/>
            <wp:effectExtent l="0" t="0" r="0" b="0"/>
            <wp:docPr id="4" name="Рисунок 4" descr="C:\Users\Admin\Downloads\sudoku-dlya-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sudoku-dlya-dete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0" t="10550" r="25626" b="53769"/>
                    <a:stretch/>
                  </pic:blipFill>
                  <pic:spPr bwMode="auto">
                    <a:xfrm>
                      <a:off x="0" y="0"/>
                      <a:ext cx="3553117" cy="355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p w:rsidR="007F73AB" w:rsidRPr="00B9493B" w:rsidRDefault="007F73AB" w:rsidP="00B9493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b/>
          <w:sz w:val="28"/>
          <w:szCs w:val="28"/>
        </w:rPr>
        <w:t>Графический диктант.</w:t>
      </w:r>
      <w:r w:rsidRPr="00B9493B">
        <w:rPr>
          <w:rFonts w:ascii="Times New Roman" w:hAnsi="Times New Roman" w:cs="Times New Roman"/>
          <w:sz w:val="28"/>
          <w:szCs w:val="28"/>
        </w:rPr>
        <w:t xml:space="preserve"> Нужна тетрадь или тетрадный лист в крупную клетку и простой карандаш. На листе ставим точку.</w:t>
      </w:r>
    </w:p>
    <w:p w:rsidR="007F73AB" w:rsidRPr="007F73AB" w:rsidRDefault="007F73AB" w:rsidP="00B9493B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7F73AB">
        <w:rPr>
          <w:rFonts w:ascii="Times New Roman" w:hAnsi="Times New Roman" w:cs="Times New Roman"/>
          <w:sz w:val="28"/>
          <w:szCs w:val="28"/>
        </w:rPr>
        <w:t>Инструкция: Поставь карандаш на точку.</w:t>
      </w:r>
      <w:r w:rsidR="003A4BDB">
        <w:t xml:space="preserve">    </w:t>
      </w:r>
      <w:r w:rsidRPr="007F73AB">
        <w:rPr>
          <w:rFonts w:ascii="Times New Roman" w:hAnsi="Times New Roman" w:cs="Times New Roman"/>
          <w:sz w:val="28"/>
          <w:szCs w:val="28"/>
        </w:rPr>
        <w:t>(диктуем по столбикам: 1клетка вправо, 1 вверх, 3 вправо, 1 вниз и т.д.</w:t>
      </w:r>
      <w:r w:rsidR="00B9493B">
        <w:rPr>
          <w:rFonts w:ascii="Times New Roman" w:hAnsi="Times New Roman" w:cs="Times New Roman"/>
          <w:sz w:val="28"/>
          <w:szCs w:val="28"/>
        </w:rPr>
        <w:t xml:space="preserve"> Получится цветок</w:t>
      </w:r>
      <w:r w:rsidRPr="007F73AB">
        <w:rPr>
          <w:rFonts w:ascii="Times New Roman" w:hAnsi="Times New Roman" w:cs="Times New Roman"/>
          <w:sz w:val="28"/>
          <w:szCs w:val="28"/>
        </w:rPr>
        <w:t>)</w:t>
      </w:r>
    </w:p>
    <w:p w:rsidR="00B9493B" w:rsidRDefault="003A4BDB" w:rsidP="003A4BDB">
      <w:r>
        <w:t xml:space="preserve">    </w:t>
      </w:r>
      <w:r w:rsidR="008C6A3C">
        <w:rPr>
          <w:noProof/>
          <w:lang w:eastAsia="ru-RU"/>
        </w:rPr>
        <w:drawing>
          <wp:inline distT="0" distB="0" distL="0" distR="0" wp14:anchorId="1C82BBC6" wp14:editId="09483311">
            <wp:extent cx="2809875" cy="1638300"/>
            <wp:effectExtent l="0" t="0" r="9525" b="0"/>
            <wp:docPr id="5" name="Рисунок 5" descr="Графический диктант – интересные рисунки в тетради по схеме |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– интересные рисунки в тетради по схеме | Рисун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2" t="74783" r="20281" b="3851"/>
                    <a:stretch/>
                  </pic:blipFill>
                  <pic:spPr bwMode="auto">
                    <a:xfrm>
                      <a:off x="0" y="0"/>
                      <a:ext cx="2809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B9493B" w:rsidRPr="00B9493B" w:rsidRDefault="00B9493B" w:rsidP="00B9493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t xml:space="preserve"> </w:t>
      </w:r>
      <w:r w:rsidRPr="00B9493B">
        <w:rPr>
          <w:rFonts w:ascii="Times New Roman" w:hAnsi="Times New Roman" w:cs="Times New Roman"/>
          <w:b/>
          <w:sz w:val="28"/>
          <w:szCs w:val="28"/>
        </w:rPr>
        <w:t>Гимнастика для глаз «Тренировка»</w:t>
      </w:r>
      <w:r w:rsidRPr="00B9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3B" w:rsidRPr="00B9493B" w:rsidRDefault="00B9493B" w:rsidP="00B9493B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 xml:space="preserve">Дети выполняют движения в соответствии с текстом: 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>Раз –налево, два – направо, Три –наверх, четыре — вниз.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 xml:space="preserve">А теперь по кругу смотрим, </w:t>
      </w:r>
      <w:proofErr w:type="gramStart"/>
      <w:r w:rsidRPr="00B9493B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B9493B">
        <w:rPr>
          <w:rFonts w:ascii="Times New Roman" w:hAnsi="Times New Roman" w:cs="Times New Roman"/>
          <w:sz w:val="28"/>
          <w:szCs w:val="28"/>
        </w:rPr>
        <w:t xml:space="preserve"> лучше видеть мир. 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9493B">
        <w:rPr>
          <w:rFonts w:ascii="Times New Roman" w:hAnsi="Times New Roman" w:cs="Times New Roman"/>
          <w:sz w:val="28"/>
          <w:szCs w:val="28"/>
        </w:rPr>
        <w:t>Взгляд  направим</w:t>
      </w:r>
      <w:proofErr w:type="gramEnd"/>
      <w:r w:rsidRPr="00B9493B">
        <w:rPr>
          <w:rFonts w:ascii="Times New Roman" w:hAnsi="Times New Roman" w:cs="Times New Roman"/>
          <w:sz w:val="28"/>
          <w:szCs w:val="28"/>
        </w:rPr>
        <w:t xml:space="preserve"> ближе, дальше, Тренируя мышцу глаз. 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 xml:space="preserve">Видеть скоро будем лучше, </w:t>
      </w:r>
      <w:proofErr w:type="gramStart"/>
      <w:r w:rsidRPr="00B9493B">
        <w:rPr>
          <w:rFonts w:ascii="Times New Roman" w:hAnsi="Times New Roman" w:cs="Times New Roman"/>
          <w:sz w:val="28"/>
          <w:szCs w:val="28"/>
        </w:rPr>
        <w:t>Убедитесь</w:t>
      </w:r>
      <w:proofErr w:type="gramEnd"/>
      <w:r w:rsidRPr="00B9493B">
        <w:rPr>
          <w:rFonts w:ascii="Times New Roman" w:hAnsi="Times New Roman" w:cs="Times New Roman"/>
          <w:sz w:val="28"/>
          <w:szCs w:val="28"/>
        </w:rPr>
        <w:t xml:space="preserve"> вы сейчас! 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 xml:space="preserve">А теперь нажмем немного Точки возле своих глаз. 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 xml:space="preserve">(Посмотреть влево. Посмотреть вправо. Круговые движения глазами: налево – вверх – направо – вниз – вправо – вверх – влево – вниз. Поднять </w:t>
      </w:r>
      <w:proofErr w:type="gramStart"/>
      <w:r w:rsidRPr="00B9493B">
        <w:rPr>
          <w:rFonts w:ascii="Times New Roman" w:hAnsi="Times New Roman" w:cs="Times New Roman"/>
          <w:sz w:val="28"/>
          <w:szCs w:val="28"/>
        </w:rPr>
        <w:t>взгляд  вверх</w:t>
      </w:r>
      <w:proofErr w:type="gramEnd"/>
      <w:r w:rsidRPr="00B9493B">
        <w:rPr>
          <w:rFonts w:ascii="Times New Roman" w:hAnsi="Times New Roman" w:cs="Times New Roman"/>
          <w:sz w:val="28"/>
          <w:szCs w:val="28"/>
        </w:rPr>
        <w:t>. Опустить взгляд вниз. Быстро поморгать).</w:t>
      </w:r>
    </w:p>
    <w:p w:rsidR="00B9493B" w:rsidRPr="00B9493B" w:rsidRDefault="00B9493B" w:rsidP="00B9493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B9493B">
        <w:rPr>
          <w:rFonts w:ascii="Times New Roman" w:hAnsi="Times New Roman" w:cs="Times New Roman"/>
          <w:sz w:val="28"/>
          <w:szCs w:val="28"/>
        </w:rPr>
        <w:t>Наше занятие заканчивается, скажи, что тебе понравилось больше всего? Что было трудно?</w:t>
      </w:r>
    </w:p>
    <w:p w:rsidR="003A4BDB" w:rsidRDefault="003A4BDB" w:rsidP="003A4BDB">
      <w:r>
        <w:t xml:space="preserve">                                                                                                                                                    </w:t>
      </w:r>
    </w:p>
    <w:sectPr w:rsidR="003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041"/>
    <w:multiLevelType w:val="hybridMultilevel"/>
    <w:tmpl w:val="494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7843"/>
    <w:multiLevelType w:val="hybridMultilevel"/>
    <w:tmpl w:val="6952E7F0"/>
    <w:lvl w:ilvl="0" w:tplc="C6DEC92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94A"/>
    <w:multiLevelType w:val="hybridMultilevel"/>
    <w:tmpl w:val="C5365AB4"/>
    <w:lvl w:ilvl="0" w:tplc="C6DEC92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531084"/>
    <w:multiLevelType w:val="hybridMultilevel"/>
    <w:tmpl w:val="6952E7F0"/>
    <w:lvl w:ilvl="0" w:tplc="C6DEC92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DB"/>
    <w:rsid w:val="003A4BDB"/>
    <w:rsid w:val="005035D9"/>
    <w:rsid w:val="00644172"/>
    <w:rsid w:val="007F73AB"/>
    <w:rsid w:val="008C6A3C"/>
    <w:rsid w:val="00B31B99"/>
    <w:rsid w:val="00B9493B"/>
    <w:rsid w:val="00E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3C34E-8360-4C30-AC72-86D312DF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2020-04-22T16:57:00Z</dcterms:created>
  <dcterms:modified xsi:type="dcterms:W3CDTF">2020-04-22T18:04:00Z</dcterms:modified>
</cp:coreProperties>
</file>