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03" w:rsidRDefault="00FB6AE3" w:rsidP="00F93903">
      <w:pPr>
        <w:jc w:val="center"/>
        <w:outlineLvl w:val="0"/>
        <w:rPr>
          <w:rFonts w:ascii="Times New Roman" w:hAnsi="Times New Roman" w:cs="Times New Roman"/>
          <w:b/>
          <w:bCs/>
          <w:color w:val="000000"/>
          <w:kern w:val="36"/>
        </w:rPr>
      </w:pPr>
      <w:r>
        <w:rPr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>
            <wp:extent cx="6481445" cy="91539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903">
        <w:rPr>
          <w:b/>
          <w:bCs/>
          <w:color w:val="000000"/>
          <w:kern w:val="36"/>
          <w:sz w:val="48"/>
          <w:szCs w:val="48"/>
        </w:rPr>
        <w:t xml:space="preserve">              </w:t>
      </w:r>
    </w:p>
    <w:p w:rsidR="000A5F21" w:rsidRPr="00036593" w:rsidRDefault="000A5F21" w:rsidP="000A5F21">
      <w:pPr>
        <w:pStyle w:val="ConsPlusNormal"/>
        <w:jc w:val="center"/>
        <w:rPr>
          <w:rFonts w:ascii="Arial" w:hAnsi="Arial" w:cs="Arial"/>
        </w:rPr>
      </w:pPr>
      <w:r w:rsidRPr="00036593">
        <w:rPr>
          <w:rFonts w:ascii="Arial" w:hAnsi="Arial" w:cs="Arial"/>
          <w:b/>
          <w:bCs/>
        </w:rPr>
        <w:lastRenderedPageBreak/>
        <w:t>1. Общие положения</w:t>
      </w:r>
    </w:p>
    <w:p w:rsidR="000A5F21" w:rsidRPr="00036593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635278" w:rsidRPr="00036593" w:rsidRDefault="000A5F21" w:rsidP="00197062">
      <w:pPr>
        <w:tabs>
          <w:tab w:val="left" w:pos="1753"/>
          <w:tab w:val="left" w:pos="1754"/>
        </w:tabs>
        <w:ind w:right="106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 xml:space="preserve">1.1. Настоящая Политика </w:t>
      </w:r>
      <w:r w:rsidR="00635278" w:rsidRPr="00036593">
        <w:rPr>
          <w:rFonts w:ascii="Arial" w:hAnsi="Arial" w:cs="Arial"/>
          <w:sz w:val="24"/>
          <w:szCs w:val="24"/>
        </w:rPr>
        <w:t xml:space="preserve">Оператора в области обработки персональных данных </w:t>
      </w:r>
      <w:r w:rsidR="00F93903">
        <w:rPr>
          <w:rFonts w:ascii="Arial" w:hAnsi="Arial" w:cs="Arial"/>
          <w:sz w:val="24"/>
          <w:szCs w:val="24"/>
        </w:rPr>
        <w:t>в муниципальном  бюджетном дошкольном образовательном учреждении комбинированного вида детском саду</w:t>
      </w:r>
      <w:r w:rsidR="00635278" w:rsidRPr="00036593">
        <w:rPr>
          <w:rFonts w:ascii="Arial" w:hAnsi="Arial" w:cs="Arial"/>
          <w:sz w:val="24"/>
          <w:szCs w:val="24"/>
        </w:rPr>
        <w:t xml:space="preserve"> № 9 «Колобок» (далее ДОУ) в  отношении обработки персональных данных (далее - Политика)</w:t>
      </w:r>
      <w:r w:rsidR="00197062" w:rsidRPr="00036593">
        <w:rPr>
          <w:rFonts w:ascii="Arial" w:hAnsi="Arial" w:cs="Arial"/>
          <w:sz w:val="24"/>
          <w:szCs w:val="24"/>
        </w:rPr>
        <w:t>,</w:t>
      </w:r>
      <w:r w:rsidR="00635278" w:rsidRPr="00036593">
        <w:rPr>
          <w:rFonts w:ascii="Arial" w:hAnsi="Arial" w:cs="Arial"/>
          <w:sz w:val="24"/>
          <w:szCs w:val="24"/>
        </w:rPr>
        <w:t xml:space="preserve"> а также основание для обработки персональных данных  определяются в соответствии со следующими нормативными правовыми актами Российской</w:t>
      </w:r>
      <w:r w:rsidR="00635278" w:rsidRPr="00036593">
        <w:rPr>
          <w:rFonts w:ascii="Arial" w:hAnsi="Arial" w:cs="Arial"/>
          <w:spacing w:val="-20"/>
          <w:sz w:val="24"/>
          <w:szCs w:val="24"/>
        </w:rPr>
        <w:t xml:space="preserve"> </w:t>
      </w:r>
      <w:r w:rsidR="00036593">
        <w:rPr>
          <w:rFonts w:ascii="Arial" w:hAnsi="Arial" w:cs="Arial"/>
          <w:spacing w:val="-20"/>
          <w:sz w:val="24"/>
          <w:szCs w:val="24"/>
        </w:rPr>
        <w:t xml:space="preserve"> </w:t>
      </w:r>
      <w:r w:rsidR="00635278" w:rsidRPr="00036593">
        <w:rPr>
          <w:rFonts w:ascii="Arial" w:hAnsi="Arial" w:cs="Arial"/>
          <w:sz w:val="24"/>
          <w:szCs w:val="24"/>
        </w:rPr>
        <w:t>Федерации: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spacing w:line="268" w:lineRule="exact"/>
        <w:ind w:left="1753" w:hanging="721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Конституцией Российской</w:t>
      </w:r>
      <w:r w:rsidRPr="00036593">
        <w:rPr>
          <w:rFonts w:ascii="Arial" w:hAnsi="Arial" w:cs="Arial"/>
          <w:spacing w:val="-1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Федерации.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spacing w:line="269" w:lineRule="exact"/>
        <w:ind w:left="1753" w:hanging="721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Трудовым кодексом Российской</w:t>
      </w:r>
      <w:r w:rsidRPr="00036593">
        <w:rPr>
          <w:rFonts w:ascii="Arial" w:hAnsi="Arial" w:cs="Arial"/>
          <w:spacing w:val="-2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Федерации.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spacing w:line="269" w:lineRule="exact"/>
        <w:ind w:left="1753" w:hanging="721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Гражданским кодексом Российской</w:t>
      </w:r>
      <w:r w:rsidRPr="00036593">
        <w:rPr>
          <w:rFonts w:ascii="Arial" w:hAnsi="Arial" w:cs="Arial"/>
          <w:spacing w:val="-5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Федерации.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spacing w:line="269" w:lineRule="exact"/>
        <w:ind w:left="1753" w:hanging="721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Федеральным законом от 27.07.2006 г. № 152-ФЗ «О персональных</w:t>
      </w:r>
      <w:r w:rsidRPr="00036593">
        <w:rPr>
          <w:rFonts w:ascii="Arial" w:hAnsi="Arial" w:cs="Arial"/>
          <w:spacing w:val="-11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данных».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ind w:right="104" w:firstLine="720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 xml:space="preserve">Федеральным законом от 27.07.2006 г. № 149-ФЗ </w:t>
      </w:r>
      <w:r w:rsidRPr="00036593">
        <w:rPr>
          <w:rFonts w:ascii="Arial" w:hAnsi="Arial" w:cs="Arial"/>
          <w:spacing w:val="-3"/>
          <w:sz w:val="24"/>
          <w:szCs w:val="24"/>
        </w:rPr>
        <w:t xml:space="preserve">«Об </w:t>
      </w:r>
      <w:r w:rsidRPr="00036593">
        <w:rPr>
          <w:rFonts w:ascii="Arial" w:hAnsi="Arial" w:cs="Arial"/>
          <w:sz w:val="24"/>
          <w:szCs w:val="24"/>
        </w:rPr>
        <w:t>информации, информационных технологиях и о защите</w:t>
      </w:r>
      <w:r w:rsidRPr="00036593">
        <w:rPr>
          <w:rFonts w:ascii="Arial" w:hAnsi="Arial" w:cs="Arial"/>
          <w:spacing w:val="-4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информации».</w:t>
      </w:r>
    </w:p>
    <w:p w:rsidR="00036593" w:rsidRDefault="00197062" w:rsidP="00036593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ind w:right="102" w:firstLine="720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 xml:space="preserve">Федеральным законом от 29.12.2006 г. № 255-ФЗ </w:t>
      </w:r>
      <w:r w:rsidRPr="00036593">
        <w:rPr>
          <w:rFonts w:ascii="Arial" w:hAnsi="Arial" w:cs="Arial"/>
          <w:spacing w:val="-3"/>
          <w:sz w:val="24"/>
          <w:szCs w:val="24"/>
        </w:rPr>
        <w:t xml:space="preserve">«Об </w:t>
      </w:r>
      <w:r w:rsidRPr="00036593">
        <w:rPr>
          <w:rFonts w:ascii="Arial" w:hAnsi="Arial" w:cs="Arial"/>
          <w:sz w:val="24"/>
          <w:szCs w:val="24"/>
        </w:rPr>
        <w:t>обязательном социальном страховании на случай временной нетрудоспособности и в связи с</w:t>
      </w:r>
      <w:r w:rsidRPr="00036593">
        <w:rPr>
          <w:rFonts w:ascii="Arial" w:hAnsi="Arial" w:cs="Arial"/>
          <w:spacing w:val="-6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материнством».</w:t>
      </w:r>
    </w:p>
    <w:p w:rsidR="00036593" w:rsidRPr="00F95FBF" w:rsidRDefault="00036593" w:rsidP="00036593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ind w:right="102" w:firstLine="720"/>
        <w:jc w:val="left"/>
        <w:rPr>
          <w:rFonts w:ascii="Arial" w:hAnsi="Arial" w:cs="Arial"/>
          <w:sz w:val="24"/>
          <w:szCs w:val="24"/>
        </w:rPr>
      </w:pPr>
      <w:r w:rsidRPr="00F95FBF">
        <w:rPr>
          <w:rFonts w:ascii="Arial" w:hAnsi="Arial" w:cs="Arial"/>
          <w:sz w:val="24"/>
          <w:szCs w:val="24"/>
        </w:rPr>
        <w:t xml:space="preserve">Налоговый </w:t>
      </w:r>
      <w:hyperlink r:id="rId9" w:history="1">
        <w:r w:rsidRPr="00F95FBF">
          <w:rPr>
            <w:rFonts w:ascii="Arial" w:hAnsi="Arial" w:cs="Arial"/>
            <w:color w:val="0000FF"/>
            <w:sz w:val="24"/>
            <w:szCs w:val="24"/>
          </w:rPr>
          <w:t>кодекс</w:t>
        </w:r>
      </w:hyperlink>
      <w:r w:rsidRPr="00F95FBF">
        <w:rPr>
          <w:rFonts w:ascii="Arial" w:hAnsi="Arial" w:cs="Arial"/>
          <w:sz w:val="24"/>
          <w:szCs w:val="24"/>
        </w:rPr>
        <w:t xml:space="preserve"> Российской Федерации;</w:t>
      </w:r>
    </w:p>
    <w:p w:rsidR="00036593" w:rsidRPr="00F95FBF" w:rsidRDefault="00036593" w:rsidP="00036593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ind w:right="102" w:firstLine="720"/>
        <w:jc w:val="left"/>
        <w:rPr>
          <w:rFonts w:ascii="Arial" w:hAnsi="Arial" w:cs="Arial"/>
          <w:sz w:val="24"/>
          <w:szCs w:val="24"/>
        </w:rPr>
      </w:pPr>
      <w:r w:rsidRPr="00F95FBF">
        <w:rPr>
          <w:rFonts w:ascii="Arial" w:hAnsi="Arial" w:cs="Arial"/>
          <w:sz w:val="24"/>
          <w:szCs w:val="24"/>
        </w:rPr>
        <w:t xml:space="preserve">Федеральный </w:t>
      </w:r>
      <w:hyperlink r:id="rId10" w:history="1">
        <w:r w:rsidRPr="00F95FBF">
          <w:rPr>
            <w:rFonts w:ascii="Arial" w:hAnsi="Arial" w:cs="Arial"/>
            <w:color w:val="0000FF"/>
            <w:sz w:val="24"/>
            <w:szCs w:val="24"/>
          </w:rPr>
          <w:t>закон</w:t>
        </w:r>
      </w:hyperlink>
      <w:r w:rsidRPr="00F95FBF">
        <w:rPr>
          <w:rFonts w:ascii="Arial" w:hAnsi="Arial" w:cs="Arial"/>
          <w:sz w:val="24"/>
          <w:szCs w:val="24"/>
        </w:rPr>
        <w:t xml:space="preserve"> от 06.12.2011 N 402-ФЗ "О бухгалтерском учете";</w:t>
      </w:r>
    </w:p>
    <w:p w:rsidR="00036593" w:rsidRPr="00F95FBF" w:rsidRDefault="00036593" w:rsidP="00F95FBF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ind w:right="102" w:firstLine="720"/>
        <w:jc w:val="left"/>
        <w:rPr>
          <w:rFonts w:ascii="Arial" w:hAnsi="Arial" w:cs="Arial"/>
          <w:sz w:val="24"/>
          <w:szCs w:val="24"/>
        </w:rPr>
      </w:pPr>
      <w:r w:rsidRPr="00F95FBF">
        <w:rPr>
          <w:rFonts w:ascii="Arial" w:hAnsi="Arial" w:cs="Arial"/>
          <w:sz w:val="24"/>
          <w:szCs w:val="24"/>
        </w:rPr>
        <w:t xml:space="preserve">Федеральный </w:t>
      </w:r>
      <w:hyperlink r:id="rId11" w:history="1">
        <w:r w:rsidRPr="00F95FBF">
          <w:rPr>
            <w:rFonts w:ascii="Arial" w:hAnsi="Arial" w:cs="Arial"/>
            <w:color w:val="0000FF"/>
            <w:sz w:val="24"/>
            <w:szCs w:val="24"/>
          </w:rPr>
          <w:t>закон</w:t>
        </w:r>
      </w:hyperlink>
      <w:r w:rsidRPr="00F95FBF">
        <w:rPr>
          <w:rFonts w:ascii="Arial" w:hAnsi="Arial" w:cs="Arial"/>
          <w:sz w:val="24"/>
          <w:szCs w:val="24"/>
        </w:rPr>
        <w:t xml:space="preserve"> от 15.12.2001 N 167-ФЗ "Об обязательном пенсионном страховании в Российской Федерации";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ind w:right="103" w:firstLine="720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Федеральным законом от 21.11.2011 г. № 323-ФЗ «Об основах охраны здоровья граждан в Российской</w:t>
      </w:r>
      <w:r w:rsidRPr="00036593">
        <w:rPr>
          <w:rFonts w:ascii="Arial" w:hAnsi="Arial" w:cs="Arial"/>
          <w:spacing w:val="-1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Федерации».</w:t>
      </w:r>
    </w:p>
    <w:p w:rsidR="00197062" w:rsidRPr="00036593" w:rsidRDefault="00036593" w:rsidP="00036593">
      <w:pPr>
        <w:tabs>
          <w:tab w:val="left" w:pos="1753"/>
          <w:tab w:val="left" w:pos="1754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197062" w:rsidRPr="00036593">
        <w:rPr>
          <w:rFonts w:ascii="Arial" w:hAnsi="Arial" w:cs="Arial"/>
          <w:sz w:val="24"/>
          <w:szCs w:val="24"/>
        </w:rPr>
        <w:t>Во исполнение настоящей Политики руководящим органом Оператора утвержден</w:t>
      </w:r>
      <w:r w:rsidR="00F95FBF">
        <w:rPr>
          <w:rFonts w:ascii="Arial" w:hAnsi="Arial" w:cs="Arial"/>
          <w:sz w:val="24"/>
          <w:szCs w:val="24"/>
        </w:rPr>
        <w:t>н</w:t>
      </w:r>
      <w:r w:rsidR="00197062" w:rsidRPr="00036593">
        <w:rPr>
          <w:rFonts w:ascii="Arial" w:hAnsi="Arial" w:cs="Arial"/>
          <w:sz w:val="24"/>
          <w:szCs w:val="24"/>
        </w:rPr>
        <w:t>ы</w:t>
      </w:r>
      <w:r w:rsidR="00F95FBF">
        <w:rPr>
          <w:rFonts w:ascii="Arial" w:hAnsi="Arial" w:cs="Arial"/>
          <w:sz w:val="24"/>
          <w:szCs w:val="24"/>
        </w:rPr>
        <w:t>е</w:t>
      </w:r>
      <w:r w:rsidR="00197062" w:rsidRPr="000365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197062" w:rsidRPr="00036593">
        <w:rPr>
          <w:rFonts w:ascii="Arial" w:hAnsi="Arial" w:cs="Arial"/>
          <w:sz w:val="24"/>
          <w:szCs w:val="24"/>
        </w:rPr>
        <w:t>следующие локальные нормативные правовые</w:t>
      </w:r>
      <w:r w:rsidR="00197062" w:rsidRPr="00036593">
        <w:rPr>
          <w:rFonts w:ascii="Arial" w:hAnsi="Arial" w:cs="Arial"/>
          <w:spacing w:val="-1"/>
          <w:sz w:val="24"/>
          <w:szCs w:val="24"/>
        </w:rPr>
        <w:t xml:space="preserve"> </w:t>
      </w:r>
      <w:r w:rsidR="00197062" w:rsidRPr="00036593">
        <w:rPr>
          <w:rFonts w:ascii="Arial" w:hAnsi="Arial" w:cs="Arial"/>
          <w:sz w:val="24"/>
          <w:szCs w:val="24"/>
        </w:rPr>
        <w:t>акты: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spacing w:line="268" w:lineRule="exact"/>
        <w:ind w:left="1753" w:hanging="721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Перечень обрабатываемых персональных</w:t>
      </w:r>
      <w:r w:rsidRPr="00036593">
        <w:rPr>
          <w:rFonts w:ascii="Arial" w:hAnsi="Arial" w:cs="Arial"/>
          <w:spacing w:val="-4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данных.</w:t>
      </w:r>
    </w:p>
    <w:p w:rsidR="00197062" w:rsidRPr="00036593" w:rsidRDefault="00197062" w:rsidP="00197062">
      <w:pPr>
        <w:pStyle w:val="a9"/>
        <w:numPr>
          <w:ilvl w:val="3"/>
          <w:numId w:val="20"/>
        </w:numPr>
        <w:tabs>
          <w:tab w:val="left" w:pos="1753"/>
          <w:tab w:val="left" w:pos="1754"/>
        </w:tabs>
        <w:spacing w:line="269" w:lineRule="exact"/>
        <w:ind w:left="1753" w:hanging="721"/>
        <w:jc w:val="left"/>
        <w:rPr>
          <w:rFonts w:ascii="Arial" w:hAnsi="Arial" w:cs="Arial"/>
          <w:sz w:val="24"/>
          <w:szCs w:val="24"/>
        </w:rPr>
      </w:pPr>
      <w:r w:rsidRPr="00036593">
        <w:rPr>
          <w:rFonts w:ascii="Arial" w:hAnsi="Arial" w:cs="Arial"/>
          <w:sz w:val="24"/>
          <w:szCs w:val="24"/>
        </w:rPr>
        <w:t>Перечень информационных систем персональных</w:t>
      </w:r>
      <w:r w:rsidRPr="00036593">
        <w:rPr>
          <w:rFonts w:ascii="Arial" w:hAnsi="Arial" w:cs="Arial"/>
          <w:spacing w:val="-5"/>
          <w:sz w:val="24"/>
          <w:szCs w:val="24"/>
        </w:rPr>
        <w:t xml:space="preserve"> </w:t>
      </w:r>
      <w:r w:rsidRPr="00036593">
        <w:rPr>
          <w:rFonts w:ascii="Arial" w:hAnsi="Arial" w:cs="Arial"/>
          <w:sz w:val="24"/>
          <w:szCs w:val="24"/>
        </w:rPr>
        <w:t>данных.</w:t>
      </w:r>
    </w:p>
    <w:p w:rsidR="00F95FBF" w:rsidRDefault="00F95FBF" w:rsidP="00F95FBF">
      <w:pPr>
        <w:pStyle w:val="a9"/>
        <w:tabs>
          <w:tab w:val="left" w:pos="1753"/>
          <w:tab w:val="left" w:pos="1754"/>
        </w:tabs>
        <w:spacing w:line="269" w:lineRule="exact"/>
        <w:ind w:left="0" w:firstLine="0"/>
        <w:jc w:val="left"/>
      </w:pPr>
      <w:r>
        <w:rPr>
          <w:rFonts w:ascii="Arial" w:hAnsi="Arial" w:cs="Arial"/>
          <w:sz w:val="24"/>
          <w:szCs w:val="24"/>
        </w:rPr>
        <w:t xml:space="preserve">               -  </w:t>
      </w:r>
      <w:r w:rsidR="00197062" w:rsidRPr="00036593">
        <w:rPr>
          <w:rFonts w:ascii="Arial" w:hAnsi="Arial" w:cs="Arial"/>
          <w:sz w:val="24"/>
          <w:szCs w:val="24"/>
        </w:rPr>
        <w:t>Перечень работников, допущенных к работе с персональными</w:t>
      </w:r>
      <w:r w:rsidR="00197062" w:rsidRPr="00036593">
        <w:rPr>
          <w:rFonts w:ascii="Arial" w:hAnsi="Arial" w:cs="Arial"/>
          <w:spacing w:val="-15"/>
          <w:sz w:val="24"/>
          <w:szCs w:val="24"/>
        </w:rPr>
        <w:t xml:space="preserve"> </w:t>
      </w:r>
      <w:r w:rsidR="00197062" w:rsidRPr="00036593">
        <w:rPr>
          <w:rFonts w:ascii="Arial" w:hAnsi="Arial" w:cs="Arial"/>
          <w:sz w:val="24"/>
          <w:szCs w:val="24"/>
        </w:rPr>
        <w:t>данными</w:t>
      </w:r>
      <w:r>
        <w:t>,</w:t>
      </w:r>
    </w:p>
    <w:p w:rsidR="00036593" w:rsidRPr="00F95FBF" w:rsidRDefault="00F95FBF" w:rsidP="00F95FBF">
      <w:pPr>
        <w:pStyle w:val="a9"/>
        <w:tabs>
          <w:tab w:val="left" w:pos="1753"/>
          <w:tab w:val="left" w:pos="1754"/>
        </w:tabs>
        <w:spacing w:line="269" w:lineRule="exact"/>
        <w:ind w:left="0" w:firstLine="0"/>
        <w:jc w:val="left"/>
      </w:pPr>
      <w:r>
        <w:t>а</w:t>
      </w:r>
      <w:r w:rsidR="00036593" w:rsidRPr="00F95FBF">
        <w:rPr>
          <w:rFonts w:ascii="Arial" w:hAnsi="Arial" w:cs="Arial"/>
        </w:rPr>
        <w:t xml:space="preserve"> также являются:</w:t>
      </w:r>
    </w:p>
    <w:p w:rsidR="00036593" w:rsidRPr="00A33A49" w:rsidRDefault="00F95FBF" w:rsidP="00F95FBF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- У</w:t>
      </w:r>
      <w:r w:rsidR="00036593" w:rsidRPr="00A33A49">
        <w:rPr>
          <w:rFonts w:ascii="Arial" w:hAnsi="Arial" w:cs="Arial"/>
        </w:rPr>
        <w:t>став  МБДОУ № 9 «Колобок»;</w:t>
      </w:r>
    </w:p>
    <w:p w:rsidR="00036593" w:rsidRPr="00A33A49" w:rsidRDefault="00F95FBF" w:rsidP="00F95FBF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- </w:t>
      </w:r>
      <w:r w:rsidR="00036593" w:rsidRPr="00A33A49">
        <w:rPr>
          <w:rFonts w:ascii="Arial" w:hAnsi="Arial" w:cs="Arial"/>
        </w:rPr>
        <w:t>договоры, заключаемые между Оператором и субъектами персональных данных;</w:t>
      </w:r>
    </w:p>
    <w:p w:rsidR="00036593" w:rsidRPr="00F95FBF" w:rsidRDefault="00F95FBF" w:rsidP="00F95FBF">
      <w:pPr>
        <w:pStyle w:val="ConsPlusNormal"/>
        <w:jc w:val="both"/>
        <w:rPr>
          <w:rFonts w:ascii="Arial" w:hAnsi="Arial" w:cs="Arial"/>
        </w:rPr>
      </w:pPr>
      <w:r>
        <w:t xml:space="preserve">                - </w:t>
      </w:r>
      <w:hyperlink r:id="rId12" w:history="1">
        <w:r w:rsidR="00036593" w:rsidRPr="00A33A49">
          <w:rPr>
            <w:rFonts w:ascii="Arial" w:hAnsi="Arial" w:cs="Arial"/>
            <w:color w:val="0000FF"/>
          </w:rPr>
          <w:t>согласие</w:t>
        </w:r>
      </w:hyperlink>
      <w:r w:rsidR="00036593" w:rsidRPr="00A33A49">
        <w:rPr>
          <w:rFonts w:ascii="Arial" w:hAnsi="Arial" w:cs="Arial"/>
        </w:rPr>
        <w:t xml:space="preserve"> субъектов персональных данных на обработку их персональных данных.</w:t>
      </w:r>
    </w:p>
    <w:p w:rsidR="00197062" w:rsidRDefault="00197062" w:rsidP="00F95FBF">
      <w:pPr>
        <w:pStyle w:val="a9"/>
        <w:tabs>
          <w:tab w:val="left" w:pos="1753"/>
          <w:tab w:val="left" w:pos="1754"/>
        </w:tabs>
        <w:ind w:left="0" w:firstLine="0"/>
        <w:jc w:val="left"/>
      </w:pPr>
    </w:p>
    <w:p w:rsidR="000A5F21" w:rsidRPr="00A33A49" w:rsidRDefault="00197062" w:rsidP="00F95FBF">
      <w:pPr>
        <w:pStyle w:val="ConsPlusNormal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Политика </w:t>
      </w:r>
      <w:r w:rsidRPr="00036593">
        <w:rPr>
          <w:rFonts w:ascii="Arial" w:hAnsi="Arial" w:cs="Arial"/>
        </w:rPr>
        <w:t>Оператора в области обработки персональных данных</w:t>
      </w:r>
      <w:r>
        <w:t xml:space="preserve"> </w:t>
      </w:r>
      <w:r w:rsidRPr="00A33A49">
        <w:rPr>
          <w:rFonts w:ascii="Arial" w:hAnsi="Arial" w:cs="Arial"/>
        </w:rPr>
        <w:t>муниципального бюджетного дошкольного образовательного учреждения комбинированного вида детского сада № 9 «Колобок» (далее ДОУ)</w:t>
      </w:r>
      <w:r>
        <w:t xml:space="preserve"> в </w:t>
      </w:r>
      <w:r w:rsidRPr="00A33A49">
        <w:rPr>
          <w:rFonts w:ascii="Arial" w:hAnsi="Arial" w:cs="Arial"/>
        </w:rPr>
        <w:t xml:space="preserve"> отношении обработки персональных данных (далее - Политика)</w:t>
      </w:r>
      <w:r>
        <w:rPr>
          <w:rFonts w:ascii="Arial" w:hAnsi="Arial" w:cs="Arial"/>
        </w:rPr>
        <w:t xml:space="preserve"> </w:t>
      </w:r>
      <w:r w:rsidR="000A5F21" w:rsidRPr="00A33A49">
        <w:rPr>
          <w:rFonts w:ascii="Arial" w:hAnsi="Arial" w:cs="Arial"/>
        </w:rPr>
        <w:t>разработана в целях обеспечения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1.2. Политика действует в отношении всех персональных данных, которые обрабатывает муниципальное бюджетное дошколь</w:t>
      </w:r>
      <w:r w:rsidR="00A33A49" w:rsidRPr="00A33A49">
        <w:rPr>
          <w:rFonts w:ascii="Arial" w:hAnsi="Arial" w:cs="Arial"/>
        </w:rPr>
        <w:t>ное образовательное учреждение к</w:t>
      </w:r>
      <w:r w:rsidRPr="00A33A49">
        <w:rPr>
          <w:rFonts w:ascii="Arial" w:hAnsi="Arial" w:cs="Arial"/>
        </w:rPr>
        <w:t>омбинированного вида детский сад № 9 «Колобок» (далее - Оператор,  МБДОУ № 9 «Колобок»).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1.3. Политика распространяется на отношения в области обработки персональных данных, возникшие у Оператора как до, так и после утверждения настоящей Политики.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1.4. Во исполнение требований </w:t>
      </w:r>
      <w:hyperlink r:id="rId13" w:history="1">
        <w:r w:rsidRPr="00A33A49">
          <w:rPr>
            <w:rFonts w:ascii="Arial" w:hAnsi="Arial" w:cs="Arial"/>
          </w:rPr>
          <w:t>ч. 2 ст. 18.1</w:t>
        </w:r>
      </w:hyperlink>
      <w:r w:rsidRPr="00A33A49">
        <w:rPr>
          <w:rFonts w:ascii="Arial" w:hAnsi="Arial" w:cs="Arial"/>
        </w:rPr>
        <w:t xml:space="preserve"> Закона о персональных данных настоящая Политика публикуется в свободном доступе в информационно-телекоммуникационной сети Интернет на официальном сайте Оператора.</w:t>
      </w:r>
    </w:p>
    <w:p w:rsidR="000A5F21" w:rsidRPr="00A33A49" w:rsidRDefault="000A5F21" w:rsidP="000A5F21">
      <w:pPr>
        <w:pStyle w:val="ConsPlusNormal"/>
        <w:rPr>
          <w:rFonts w:ascii="Arial" w:hAnsi="Arial" w:cs="Arial"/>
        </w:rPr>
      </w:pPr>
    </w:p>
    <w:p w:rsidR="000A5F21" w:rsidRPr="00A33A49" w:rsidRDefault="00197062" w:rsidP="000A5F21">
      <w:pPr>
        <w:pStyle w:val="ConsPlusNormal"/>
        <w:spacing w:before="300"/>
        <w:jc w:val="both"/>
        <w:rPr>
          <w:rFonts w:ascii="Arial" w:hAnsi="Arial" w:cs="Arial"/>
        </w:rPr>
      </w:pPr>
      <w:r>
        <w:rPr>
          <w:rFonts w:ascii="Arial" w:hAnsi="Arial" w:cs="Arial"/>
        </w:rPr>
        <w:t>1.5. Основные понятия</w:t>
      </w:r>
      <w:r w:rsidR="000A5F21" w:rsidRPr="00A33A49">
        <w:rPr>
          <w:rFonts w:ascii="Arial" w:hAnsi="Arial" w:cs="Arial"/>
        </w:rPr>
        <w:t>, используемые в Политике: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персональные данные</w:t>
      </w:r>
      <w:r w:rsidRPr="00A33A49">
        <w:rPr>
          <w:rFonts w:ascii="Arial" w:hAnsi="Arial" w:cs="Arial"/>
        </w:rPr>
        <w:t xml:space="preserve"> -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оператор персональных данных (оператор)</w:t>
      </w:r>
      <w:r w:rsidRPr="00A33A49">
        <w:rPr>
          <w:rFonts w:ascii="Arial" w:hAnsi="Arial" w:cs="Arial"/>
        </w:rPr>
        <w:t xml:space="preserve"> -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обработка персональных данных</w:t>
      </w:r>
      <w:r w:rsidRPr="00A33A49">
        <w:rPr>
          <w:rFonts w:ascii="Arial" w:hAnsi="Arial" w:cs="Arial"/>
        </w:rPr>
        <w:t xml:space="preserve"> - любое действие (операция) или совокупность действий (операций) с персональными данными, совершаемых с использованием средств автоматизации или без их использования. Обработка персональных данных включает в себя в том числе: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сбор;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запись;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систематизацию;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накопление;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хранение;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уточнение (обновление, изменение);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извлечение;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использование;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передачу (распространение, предоставление, доступ);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обезличивание;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блокирование;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удаление;</w:t>
      </w:r>
    </w:p>
    <w:p w:rsidR="000A5F21" w:rsidRPr="00A33A49" w:rsidRDefault="000A5F21" w:rsidP="00F93903">
      <w:pPr>
        <w:pStyle w:val="ConsPlusNormal"/>
        <w:numPr>
          <w:ilvl w:val="0"/>
          <w:numId w:val="1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уничтожение;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автоматизированная обработка персональных данных</w:t>
      </w:r>
      <w:r w:rsidRPr="00A33A49">
        <w:rPr>
          <w:rFonts w:ascii="Arial" w:hAnsi="Arial" w:cs="Arial"/>
        </w:rPr>
        <w:t xml:space="preserve"> - обработка персональных данных с помощью средств вычислительной техники;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распространение персональных данных</w:t>
      </w:r>
      <w:r w:rsidRPr="00A33A49">
        <w:rPr>
          <w:rFonts w:ascii="Arial" w:hAnsi="Arial" w:cs="Arial"/>
        </w:rPr>
        <w:t xml:space="preserve"> - действия, направленные на раскрытие персональных данных неопределенному кругу лиц;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предоставление персональных данных</w:t>
      </w:r>
      <w:r w:rsidRPr="00A33A49">
        <w:rPr>
          <w:rFonts w:ascii="Arial" w:hAnsi="Arial" w:cs="Arial"/>
        </w:rPr>
        <w:t xml:space="preserve"> - действия, направленные на раскрытие персональных данных определенному лицу или определенному кругу лиц;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блокирование персональных данных</w:t>
      </w:r>
      <w:r w:rsidRPr="00A33A49">
        <w:rPr>
          <w:rFonts w:ascii="Arial" w:hAnsi="Arial" w:cs="Arial"/>
        </w:rPr>
        <w:t xml:space="preserve"> -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уничтожение персональных данных</w:t>
      </w:r>
      <w:r w:rsidRPr="00A33A49">
        <w:rPr>
          <w:rFonts w:ascii="Arial" w:hAnsi="Arial" w:cs="Arial"/>
        </w:rPr>
        <w:t xml:space="preserve">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обезличивание персональных данных</w:t>
      </w:r>
      <w:r w:rsidRPr="00A33A49">
        <w:rPr>
          <w:rFonts w:ascii="Arial" w:hAnsi="Arial" w:cs="Arial"/>
        </w:rPr>
        <w:t xml:space="preserve">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информационная система персональных данных</w:t>
      </w:r>
      <w:r w:rsidRPr="00A33A49">
        <w:rPr>
          <w:rFonts w:ascii="Arial" w:hAnsi="Arial" w:cs="Arial"/>
        </w:rPr>
        <w:t xml:space="preserve"> - совокупность содержащихся в </w:t>
      </w:r>
      <w:r w:rsidRPr="00A33A49">
        <w:rPr>
          <w:rFonts w:ascii="Arial" w:hAnsi="Arial" w:cs="Arial"/>
        </w:rPr>
        <w:lastRenderedPageBreak/>
        <w:t>базах данных персональных данных и обеспечивающих их обработку информационных технологий и технических средств;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трансграничная передача персональных данных</w:t>
      </w:r>
      <w:r w:rsidRPr="00A33A49">
        <w:rPr>
          <w:rFonts w:ascii="Arial" w:hAnsi="Arial" w:cs="Arial"/>
        </w:rPr>
        <w:t xml:space="preserve"> -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1.6. Основные права и обязанности Оператора.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1.6.1. Оператор имеет право:</w:t>
      </w:r>
    </w:p>
    <w:p w:rsidR="000A5F21" w:rsidRPr="00A33A49" w:rsidRDefault="000A5F21" w:rsidP="000A5F21">
      <w:pPr>
        <w:pStyle w:val="ConsPlusNormal"/>
        <w:numPr>
          <w:ilvl w:val="0"/>
          <w:numId w:val="2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самостоятельно определять состав и перечень мер, необходимых и достаточных для обеспечения выполнения обязанностей, предусмотренных </w:t>
      </w:r>
      <w:hyperlink r:id="rId14" w:history="1">
        <w:r w:rsidRPr="00A33A49">
          <w:rPr>
            <w:rFonts w:ascii="Arial" w:hAnsi="Arial" w:cs="Arial"/>
            <w:color w:val="0000FF"/>
          </w:rPr>
          <w:t>Законом</w:t>
        </w:r>
      </w:hyperlink>
      <w:r w:rsidRPr="00A33A49">
        <w:rPr>
          <w:rFonts w:ascii="Arial" w:hAnsi="Arial" w:cs="Arial"/>
        </w:rPr>
        <w:t xml:space="preserve">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федеральными законами;</w:t>
      </w:r>
    </w:p>
    <w:p w:rsidR="000A5F21" w:rsidRPr="00A33A49" w:rsidRDefault="000A5F21" w:rsidP="000A5F21">
      <w:pPr>
        <w:pStyle w:val="ConsPlusNormal"/>
        <w:numPr>
          <w:ilvl w:val="0"/>
          <w:numId w:val="2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Оператора, обязано соблюдать принципы и правила обработки персональных данных, предусмотренные </w:t>
      </w:r>
      <w:hyperlink r:id="rId15" w:history="1">
        <w:r w:rsidRPr="00A33A49">
          <w:rPr>
            <w:rFonts w:ascii="Arial" w:hAnsi="Arial" w:cs="Arial"/>
            <w:color w:val="0000FF"/>
          </w:rPr>
          <w:t>Законом</w:t>
        </w:r>
      </w:hyperlink>
      <w:r w:rsidRPr="00A33A49">
        <w:rPr>
          <w:rFonts w:ascii="Arial" w:hAnsi="Arial" w:cs="Arial"/>
        </w:rPr>
        <w:t xml:space="preserve"> о персональных данных;</w:t>
      </w:r>
    </w:p>
    <w:p w:rsidR="000A5F21" w:rsidRPr="00A33A49" w:rsidRDefault="000A5F21" w:rsidP="000A5F21">
      <w:pPr>
        <w:pStyle w:val="ConsPlusNormal"/>
        <w:numPr>
          <w:ilvl w:val="0"/>
          <w:numId w:val="2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оснований, указанных в </w:t>
      </w:r>
      <w:hyperlink r:id="rId16" w:history="1">
        <w:r w:rsidRPr="00A33A49">
          <w:rPr>
            <w:rFonts w:ascii="Arial" w:hAnsi="Arial" w:cs="Arial"/>
            <w:color w:val="0000FF"/>
          </w:rPr>
          <w:t>Законе</w:t>
        </w:r>
      </w:hyperlink>
      <w:r w:rsidRPr="00A33A49">
        <w:rPr>
          <w:rFonts w:ascii="Arial" w:hAnsi="Arial" w:cs="Arial"/>
        </w:rPr>
        <w:t xml:space="preserve"> о персональных данных.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1.6.2. Оператор обязан:</w:t>
      </w:r>
    </w:p>
    <w:p w:rsidR="000A5F21" w:rsidRPr="00A33A49" w:rsidRDefault="000A5F21" w:rsidP="000A5F21">
      <w:pPr>
        <w:pStyle w:val="ConsPlusNormal"/>
        <w:numPr>
          <w:ilvl w:val="0"/>
          <w:numId w:val="3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организовывать обработку персональных данных в соответствии с требованиями </w:t>
      </w:r>
      <w:hyperlink r:id="rId17" w:history="1">
        <w:r w:rsidRPr="00A33A49">
          <w:rPr>
            <w:rFonts w:ascii="Arial" w:hAnsi="Arial" w:cs="Arial"/>
            <w:color w:val="0000FF"/>
          </w:rPr>
          <w:t>Закона</w:t>
        </w:r>
      </w:hyperlink>
      <w:r w:rsidRPr="00A33A49">
        <w:rPr>
          <w:rFonts w:ascii="Arial" w:hAnsi="Arial" w:cs="Arial"/>
        </w:rPr>
        <w:t xml:space="preserve"> о персональных данных;</w:t>
      </w:r>
    </w:p>
    <w:p w:rsidR="000A5F21" w:rsidRPr="00A33A49" w:rsidRDefault="000A5F21" w:rsidP="000A5F21">
      <w:pPr>
        <w:pStyle w:val="ConsPlusNormal"/>
        <w:numPr>
          <w:ilvl w:val="0"/>
          <w:numId w:val="3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отвечать на обращения и запросы субъектов персональных данных и их законных представителей в соответствии с требованиями </w:t>
      </w:r>
      <w:hyperlink r:id="rId18" w:history="1">
        <w:r w:rsidRPr="00A33A49">
          <w:rPr>
            <w:rFonts w:ascii="Arial" w:hAnsi="Arial" w:cs="Arial"/>
            <w:color w:val="0000FF"/>
          </w:rPr>
          <w:t>Закона</w:t>
        </w:r>
      </w:hyperlink>
      <w:r w:rsidRPr="00A33A49">
        <w:rPr>
          <w:rFonts w:ascii="Arial" w:hAnsi="Arial" w:cs="Arial"/>
        </w:rPr>
        <w:t xml:space="preserve"> о персональных данных;</w:t>
      </w:r>
    </w:p>
    <w:p w:rsidR="000A5F21" w:rsidRPr="00A33A49" w:rsidRDefault="000A5F21" w:rsidP="000A5F21">
      <w:pPr>
        <w:pStyle w:val="ConsPlusNormal"/>
        <w:numPr>
          <w:ilvl w:val="0"/>
          <w:numId w:val="3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сообщать в </w:t>
      </w:r>
      <w:hyperlink r:id="rId19" w:history="1">
        <w:r w:rsidRPr="00A33A49">
          <w:rPr>
            <w:rFonts w:ascii="Arial" w:hAnsi="Arial" w:cs="Arial"/>
            <w:color w:val="0000FF"/>
          </w:rPr>
          <w:t>уполномоченный орган по защите прав субъектов персональных данных</w:t>
        </w:r>
      </w:hyperlink>
      <w:r w:rsidRPr="00A33A49">
        <w:rPr>
          <w:rFonts w:ascii="Arial" w:hAnsi="Arial" w:cs="Arial"/>
        </w:rPr>
        <w:t xml:space="preserve"> (Федеральную службу по надзору в сфере связи, информационных технологий и массовых коммуникаций (</w:t>
      </w:r>
      <w:proofErr w:type="spellStart"/>
      <w:r w:rsidRPr="00A33A49">
        <w:rPr>
          <w:rFonts w:ascii="Arial" w:hAnsi="Arial" w:cs="Arial"/>
        </w:rPr>
        <w:t>Роскомнадзор</w:t>
      </w:r>
      <w:proofErr w:type="spellEnd"/>
      <w:r w:rsidRPr="00A33A49">
        <w:rPr>
          <w:rFonts w:ascii="Arial" w:hAnsi="Arial" w:cs="Arial"/>
        </w:rPr>
        <w:t>)) по запросу этого органа необходимую информацию в течение 30 дней с даты получения такого запроса.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1.7. Основные права субъекта персональных данных. Субъект персональных данных имеет право:</w:t>
      </w:r>
    </w:p>
    <w:p w:rsidR="000A5F21" w:rsidRPr="00A33A49" w:rsidRDefault="000A5F21" w:rsidP="000A5F21">
      <w:pPr>
        <w:pStyle w:val="ConsPlusNormal"/>
        <w:numPr>
          <w:ilvl w:val="0"/>
          <w:numId w:val="4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получать информацию, касающуюся обработки его персональных данных, за исключением случаев, предусмотренных </w:t>
      </w:r>
      <w:hyperlink r:id="rId20" w:history="1">
        <w:r w:rsidRPr="00A33A49">
          <w:rPr>
            <w:rFonts w:ascii="Arial" w:hAnsi="Arial" w:cs="Arial"/>
            <w:color w:val="0000FF"/>
          </w:rPr>
          <w:t>федеральными законами</w:t>
        </w:r>
      </w:hyperlink>
      <w:r w:rsidRPr="00A33A49">
        <w:rPr>
          <w:rFonts w:ascii="Arial" w:hAnsi="Arial" w:cs="Arial"/>
        </w:rPr>
        <w:t xml:space="preserve">. Сведения предоставляются субъекту персональных данных Оператором в доступной форме, и в них не должны содержаться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 </w:t>
      </w:r>
      <w:hyperlink r:id="rId21" w:history="1">
        <w:r w:rsidRPr="00A33A49">
          <w:rPr>
            <w:rFonts w:ascii="Arial" w:hAnsi="Arial" w:cs="Arial"/>
            <w:color w:val="0000FF"/>
          </w:rPr>
          <w:t>Перечень</w:t>
        </w:r>
      </w:hyperlink>
      <w:r w:rsidRPr="00A33A49">
        <w:rPr>
          <w:rFonts w:ascii="Arial" w:hAnsi="Arial" w:cs="Arial"/>
        </w:rPr>
        <w:t xml:space="preserve"> информации и </w:t>
      </w:r>
      <w:hyperlink r:id="rId22" w:history="1">
        <w:r w:rsidRPr="00A33A49">
          <w:rPr>
            <w:rFonts w:ascii="Arial" w:hAnsi="Arial" w:cs="Arial"/>
            <w:color w:val="0000FF"/>
          </w:rPr>
          <w:t>порядок</w:t>
        </w:r>
      </w:hyperlink>
      <w:r w:rsidRPr="00A33A49">
        <w:rPr>
          <w:rFonts w:ascii="Arial" w:hAnsi="Arial" w:cs="Arial"/>
        </w:rPr>
        <w:t xml:space="preserve"> ее получения установлен </w:t>
      </w:r>
      <w:hyperlink r:id="rId23" w:history="1">
        <w:r w:rsidRPr="00A33A49">
          <w:rPr>
            <w:rFonts w:ascii="Arial" w:hAnsi="Arial" w:cs="Arial"/>
            <w:color w:val="0000FF"/>
          </w:rPr>
          <w:t>Законом</w:t>
        </w:r>
      </w:hyperlink>
      <w:r w:rsidRPr="00A33A49">
        <w:rPr>
          <w:rFonts w:ascii="Arial" w:hAnsi="Arial" w:cs="Arial"/>
        </w:rPr>
        <w:t xml:space="preserve"> о персональных данных;</w:t>
      </w:r>
    </w:p>
    <w:p w:rsidR="000A5F21" w:rsidRPr="00A33A49" w:rsidRDefault="000A5F21" w:rsidP="000A5F21">
      <w:pPr>
        <w:pStyle w:val="ConsPlusNormal"/>
        <w:numPr>
          <w:ilvl w:val="0"/>
          <w:numId w:val="4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</w:t>
      </w:r>
      <w:r w:rsidRPr="00A33A49">
        <w:rPr>
          <w:rFonts w:ascii="Arial" w:hAnsi="Arial" w:cs="Arial"/>
        </w:rPr>
        <w:lastRenderedPageBreak/>
        <w:t>для заявленной цели обработки, а также принимать предусмотренные законом меры по защите своих прав;</w:t>
      </w:r>
    </w:p>
    <w:p w:rsidR="000A5F21" w:rsidRPr="00A33A49" w:rsidRDefault="000A5F21" w:rsidP="000A5F21">
      <w:pPr>
        <w:pStyle w:val="ConsPlusNormal"/>
        <w:numPr>
          <w:ilvl w:val="0"/>
          <w:numId w:val="4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выдвигать условие предварительного согласия при обработке персональных данных в целях продвижения на рынке товаров, работ и услуг;</w:t>
      </w:r>
    </w:p>
    <w:p w:rsidR="000A5F21" w:rsidRPr="00A33A49" w:rsidRDefault="000A5F21" w:rsidP="000A5F21">
      <w:pPr>
        <w:pStyle w:val="ConsPlusNormal"/>
        <w:numPr>
          <w:ilvl w:val="0"/>
          <w:numId w:val="4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обжаловать в </w:t>
      </w:r>
      <w:hyperlink r:id="rId24" w:history="1">
        <w:proofErr w:type="spellStart"/>
        <w:r w:rsidRPr="00A33A49">
          <w:rPr>
            <w:rFonts w:ascii="Arial" w:hAnsi="Arial" w:cs="Arial"/>
            <w:color w:val="0000FF"/>
          </w:rPr>
          <w:t>Роскомнадзоре</w:t>
        </w:r>
        <w:proofErr w:type="spellEnd"/>
      </w:hyperlink>
      <w:r w:rsidRPr="00A33A49">
        <w:rPr>
          <w:rFonts w:ascii="Arial" w:hAnsi="Arial" w:cs="Arial"/>
        </w:rPr>
        <w:t xml:space="preserve"> или в судебном порядке неправомерные действия или бездействие Оператора при обработке его персональных данных.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1.8. Контроль за исполнением требований настоящей Политики осуществляется уполномоченным лицом, ответственным за организацию обработки персональных данных у Оператора.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1.9. Ответственность за нарушение требований законодательства Российской Фе</w:t>
      </w:r>
      <w:r w:rsidR="00A33A49" w:rsidRPr="00A33A49">
        <w:rPr>
          <w:rFonts w:ascii="Arial" w:hAnsi="Arial" w:cs="Arial"/>
        </w:rPr>
        <w:t xml:space="preserve">дерации и нормативных актов МБДОУ № 9 «Колобок» </w:t>
      </w:r>
      <w:r w:rsidRPr="00A33A49">
        <w:rPr>
          <w:rFonts w:ascii="Arial" w:hAnsi="Arial" w:cs="Arial"/>
        </w:rPr>
        <w:t>в сфере обработки и защиты персональных данных определяется в соответствии с законодательством Российской Федерации.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0A5F21" w:rsidP="000A5F21">
      <w:pPr>
        <w:pStyle w:val="ConsPlusNormal"/>
        <w:jc w:val="center"/>
        <w:rPr>
          <w:rFonts w:ascii="Arial" w:hAnsi="Arial" w:cs="Arial"/>
        </w:rPr>
      </w:pPr>
      <w:bookmarkStart w:id="0" w:name="Par61"/>
      <w:bookmarkEnd w:id="0"/>
      <w:r w:rsidRPr="00A33A49">
        <w:rPr>
          <w:rFonts w:ascii="Arial" w:hAnsi="Arial" w:cs="Arial"/>
          <w:b/>
          <w:bCs/>
        </w:rPr>
        <w:t>2. Цели сбора персональных данных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2.1. Обработка персональных данных ограничивается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2.2. Обработке подлежат только персональные данные, которые отвечают целям их обработки.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2.3. Обработка Оператором персональных данных осуществляется в следующих целях: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обеспечение соблюдения </w:t>
      </w:r>
      <w:hyperlink r:id="rId25" w:history="1">
        <w:r w:rsidRPr="00A33A49">
          <w:rPr>
            <w:rFonts w:ascii="Arial" w:hAnsi="Arial" w:cs="Arial"/>
            <w:color w:val="0000FF"/>
          </w:rPr>
          <w:t>Конституции</w:t>
        </w:r>
      </w:hyperlink>
      <w:r w:rsidRPr="00A33A49">
        <w:rPr>
          <w:rFonts w:ascii="Arial" w:hAnsi="Arial" w:cs="Arial"/>
        </w:rPr>
        <w:t xml:space="preserve"> Российской Федерации, федеральных законов и иных нормативных правовых актов Российской Федерации;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осуществление своей деятельности в соответствии с уставом </w:t>
      </w:r>
      <w:r w:rsidR="00A33A49" w:rsidRPr="00A33A49">
        <w:rPr>
          <w:rFonts w:ascii="Arial" w:hAnsi="Arial" w:cs="Arial"/>
        </w:rPr>
        <w:t xml:space="preserve"> МБДОУ № 9 «Колобок»;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содействие работникам в трудоустройстве, получении образования и продвижении по службе, обеспечение личной безопасности работников, контроль количества и качества выполняемой работы, обеспечение сохранности имущества;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привлечение и отбор кандидатов на работу у Оператора;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организация постановки на индивидуальный (персонифицированный) учет работников в системе обязательного пенсионного страхования;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заполнение и передача в органы исполнительной власти и иные уполномоченные организации требуемых форм отчетности;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осуществление гражданско-правовых отношений;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ведение бухгалтерского учета;</w:t>
      </w:r>
    </w:p>
    <w:p w:rsidR="000A5F21" w:rsidRPr="00A33A49" w:rsidRDefault="000A5F21" w:rsidP="00F93903">
      <w:pPr>
        <w:pStyle w:val="ConsPlusNormal"/>
        <w:numPr>
          <w:ilvl w:val="0"/>
          <w:numId w:val="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осуществление пропускного режима.</w:t>
      </w:r>
    </w:p>
    <w:p w:rsidR="000A5F21" w:rsidRPr="00A33A49" w:rsidRDefault="000A5F21" w:rsidP="000A5F21">
      <w:pPr>
        <w:pStyle w:val="ConsPlusNormal"/>
        <w:rPr>
          <w:rFonts w:ascii="Arial" w:hAnsi="Arial" w:cs="Arial"/>
        </w:rPr>
      </w:pPr>
    </w:p>
    <w:p w:rsidR="000A5F21" w:rsidRPr="00A33A49" w:rsidRDefault="000A5F21" w:rsidP="000A5F21">
      <w:pPr>
        <w:pStyle w:val="ConsPlusNormal"/>
        <w:spacing w:before="30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2.4.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актов.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F95FBF" w:rsidP="000A5F21">
      <w:pPr>
        <w:pStyle w:val="ConsPlusNormal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="000A5F21" w:rsidRPr="00A33A49">
        <w:rPr>
          <w:rFonts w:ascii="Arial" w:hAnsi="Arial" w:cs="Arial"/>
          <w:b/>
          <w:bCs/>
        </w:rPr>
        <w:t>. Объем и категории обрабатываемых персональных данных,</w:t>
      </w:r>
    </w:p>
    <w:p w:rsidR="000A5F21" w:rsidRPr="00A33A49" w:rsidRDefault="000A5F21" w:rsidP="000A5F21">
      <w:pPr>
        <w:pStyle w:val="ConsPlusNormal"/>
        <w:jc w:val="center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категории субъектов персональных данных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F95FBF" w:rsidP="000A5F21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 xml:space="preserve">.1. Содержание и объем обрабатываемых персональных данных должны соответствовать заявленным целям обработки, предусмотренным в </w:t>
      </w:r>
      <w:hyperlink w:anchor="Par61" w:tooltip="2. Цели сбора персональных данных" w:history="1">
        <w:r w:rsidR="000A5F21" w:rsidRPr="00A33A49">
          <w:rPr>
            <w:rFonts w:ascii="Arial" w:hAnsi="Arial" w:cs="Arial"/>
            <w:color w:val="0000FF"/>
          </w:rPr>
          <w:t>разд. 2</w:t>
        </w:r>
      </w:hyperlink>
      <w:r w:rsidR="000A5F21" w:rsidRPr="00A33A49">
        <w:rPr>
          <w:rFonts w:ascii="Arial" w:hAnsi="Arial" w:cs="Arial"/>
        </w:rPr>
        <w:t xml:space="preserve"> настоящей Политики. Обрабатываемые персональные данные не должны быть избыточными по отношению к заявленным целям их обработки.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0A5F21" w:rsidRPr="00A33A49">
        <w:rPr>
          <w:rFonts w:ascii="Arial" w:hAnsi="Arial" w:cs="Arial"/>
        </w:rPr>
        <w:t>.2. Оператор может обрабатывать персональные данные следующих категорий субъектов персональных данных.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>.2.1. Кандидаты для приема на работу к Оператору: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фамилия, имя, отчество;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пол;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гражданство;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дата и место рождения;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контактные данные;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об образовании, опыте работы, квалификации;</w:t>
      </w:r>
    </w:p>
    <w:p w:rsidR="000A5F21" w:rsidRPr="00A33A49" w:rsidRDefault="000A5F21" w:rsidP="00F93903">
      <w:pPr>
        <w:pStyle w:val="ConsPlusNormal"/>
        <w:numPr>
          <w:ilvl w:val="0"/>
          <w:numId w:val="8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иные персональные данные, сообщаемые кандидатами в резюме и сопроводительных письмах.</w:t>
      </w:r>
    </w:p>
    <w:p w:rsidR="000A5F21" w:rsidRPr="00A33A49" w:rsidRDefault="00F95FBF" w:rsidP="00F93903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>.2.2. Работники и бывшие работники Оператора: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фамилия, имя, отчество;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пол;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гражданство;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дата и место рождения;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изображение (фотография);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паспортные данные;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адрес регистрации по месту жительства;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адрес фактического проживания;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контактные данные;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индивидуальный номер налогоплательщика;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страховой номер индивидуального лицевого счета (СНИЛС);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об образовании, квалификации, профессиональной подготовке и повышении квалификации;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семейное положение, наличие детей, родственные связи;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 трудовой деятельности, в том числе наличие поощрений, награждений и (или) дисциплинарных взысканий;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данные о регистрации брака;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 воинском учете;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об инвалидности;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об удержании алиментов;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 о доходе с предыдущего места работы;</w:t>
      </w:r>
    </w:p>
    <w:p w:rsidR="000A5F21" w:rsidRPr="00A33A49" w:rsidRDefault="000A5F21" w:rsidP="00F93903">
      <w:pPr>
        <w:pStyle w:val="ConsPlusNormal"/>
        <w:numPr>
          <w:ilvl w:val="0"/>
          <w:numId w:val="9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иные персональные данные, предоставляемые работниками в соответствии с требованиями трудового законодательства.</w:t>
      </w:r>
    </w:p>
    <w:p w:rsidR="000A5F21" w:rsidRPr="00A33A49" w:rsidRDefault="00F95FBF" w:rsidP="00F93903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>.2.3. Члены семьи работников Оператора:</w:t>
      </w:r>
    </w:p>
    <w:p w:rsidR="000A5F21" w:rsidRPr="00A33A49" w:rsidRDefault="000A5F21" w:rsidP="00F93903">
      <w:pPr>
        <w:pStyle w:val="ConsPlusNormal"/>
        <w:numPr>
          <w:ilvl w:val="0"/>
          <w:numId w:val="10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фамилия, имя, отчество;</w:t>
      </w:r>
    </w:p>
    <w:p w:rsidR="000A5F21" w:rsidRPr="00A33A49" w:rsidRDefault="000A5F21" w:rsidP="00F93903">
      <w:pPr>
        <w:pStyle w:val="ConsPlusNormal"/>
        <w:numPr>
          <w:ilvl w:val="0"/>
          <w:numId w:val="10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степень родства;</w:t>
      </w:r>
    </w:p>
    <w:p w:rsidR="000A5F21" w:rsidRPr="00A33A49" w:rsidRDefault="000A5F21" w:rsidP="00F93903">
      <w:pPr>
        <w:pStyle w:val="ConsPlusNormal"/>
        <w:numPr>
          <w:ilvl w:val="0"/>
          <w:numId w:val="10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год рождения;</w:t>
      </w:r>
    </w:p>
    <w:p w:rsidR="000A5F21" w:rsidRPr="00A33A49" w:rsidRDefault="000A5F21" w:rsidP="00F93903">
      <w:pPr>
        <w:pStyle w:val="ConsPlusNormal"/>
        <w:numPr>
          <w:ilvl w:val="0"/>
          <w:numId w:val="10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иные персональные данные, предоставляемые работниками в соответствии с требованиями трудового законодательства.</w:t>
      </w:r>
    </w:p>
    <w:p w:rsidR="000A5F21" w:rsidRPr="00A33A49" w:rsidRDefault="00F95FBF" w:rsidP="00F93903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>.2.4. Клиенты и контрагенты Оператора (физические лица):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фамилия, имя, отчество;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дата и место рождения;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паспортные данные;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адрес регистрации по месту жительства;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контактные данные;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замещаемая должность;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индивидуальный номер налогоплательщика;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номер расчетного счета;</w:t>
      </w:r>
    </w:p>
    <w:p w:rsidR="000A5F21" w:rsidRPr="00A33A49" w:rsidRDefault="000A5F21" w:rsidP="00F93903">
      <w:pPr>
        <w:pStyle w:val="ConsPlusNormal"/>
        <w:numPr>
          <w:ilvl w:val="0"/>
          <w:numId w:val="11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иные персональные данные, предоставляемые клиентами и контрагентами </w:t>
      </w:r>
      <w:r w:rsidRPr="00A33A49">
        <w:rPr>
          <w:rFonts w:ascii="Arial" w:hAnsi="Arial" w:cs="Arial"/>
        </w:rPr>
        <w:lastRenderedPageBreak/>
        <w:t>(физическими лицами), необходимые для заключения и исполнения договоров.</w:t>
      </w:r>
    </w:p>
    <w:p w:rsidR="000A5F21" w:rsidRPr="00A33A49" w:rsidRDefault="00F95FBF" w:rsidP="00F93903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>.2.5. Представители (работники) клиентов и контрагентов Оператора (юридических лиц):</w:t>
      </w:r>
    </w:p>
    <w:p w:rsidR="000A5F21" w:rsidRPr="00A33A49" w:rsidRDefault="000A5F21" w:rsidP="00F93903">
      <w:pPr>
        <w:pStyle w:val="ConsPlusNormal"/>
        <w:numPr>
          <w:ilvl w:val="0"/>
          <w:numId w:val="12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фамилия, имя, отчество;</w:t>
      </w:r>
    </w:p>
    <w:p w:rsidR="000A5F21" w:rsidRPr="00A33A49" w:rsidRDefault="000A5F21" w:rsidP="00F93903">
      <w:pPr>
        <w:pStyle w:val="ConsPlusNormal"/>
        <w:numPr>
          <w:ilvl w:val="0"/>
          <w:numId w:val="12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паспортные данные;</w:t>
      </w:r>
    </w:p>
    <w:p w:rsidR="000A5F21" w:rsidRPr="00A33A49" w:rsidRDefault="000A5F21" w:rsidP="00F93903">
      <w:pPr>
        <w:pStyle w:val="ConsPlusNormal"/>
        <w:numPr>
          <w:ilvl w:val="0"/>
          <w:numId w:val="12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контактные данные;</w:t>
      </w:r>
    </w:p>
    <w:p w:rsidR="000A5F21" w:rsidRPr="00A33A49" w:rsidRDefault="000A5F21" w:rsidP="00F93903">
      <w:pPr>
        <w:pStyle w:val="ConsPlusNormal"/>
        <w:numPr>
          <w:ilvl w:val="0"/>
          <w:numId w:val="12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замещаемая должность;</w:t>
      </w:r>
    </w:p>
    <w:p w:rsidR="000A5F21" w:rsidRPr="00A33A49" w:rsidRDefault="000A5F21" w:rsidP="00F93903">
      <w:pPr>
        <w:pStyle w:val="ConsPlusNormal"/>
        <w:numPr>
          <w:ilvl w:val="0"/>
          <w:numId w:val="12"/>
        </w:numPr>
        <w:tabs>
          <w:tab w:val="left" w:pos="540"/>
        </w:tabs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иные персональные данные, предоставляемые представителями (работниками) клиентов и контрагентов, необходимые для заключения и исполнения договоров.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 xml:space="preserve">.3. Обработка Оператором биометрических персональных данных (сведений, которые характеризуют физиологические и биологические особенности человека, на основании которых можно установить его личность) осуществляется в соответствии с </w:t>
      </w:r>
      <w:hyperlink r:id="rId26" w:history="1">
        <w:r w:rsidR="000A5F21" w:rsidRPr="00A33A49">
          <w:rPr>
            <w:rFonts w:ascii="Arial" w:hAnsi="Arial" w:cs="Arial"/>
            <w:color w:val="0000FF"/>
          </w:rPr>
          <w:t>законодательством</w:t>
        </w:r>
      </w:hyperlink>
      <w:r w:rsidR="000A5F21" w:rsidRPr="00A33A49">
        <w:rPr>
          <w:rFonts w:ascii="Arial" w:hAnsi="Arial" w:cs="Arial"/>
        </w:rPr>
        <w:t xml:space="preserve"> Российской Федерации.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A5F21" w:rsidRPr="00A33A49">
        <w:rPr>
          <w:rFonts w:ascii="Arial" w:hAnsi="Arial" w:cs="Arial"/>
        </w:rPr>
        <w:t xml:space="preserve">.4. Оператором не осуществляется обработка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за исключением случаев, предусмотренных </w:t>
      </w:r>
      <w:hyperlink r:id="rId27" w:history="1">
        <w:r w:rsidR="000A5F21" w:rsidRPr="00A33A49">
          <w:rPr>
            <w:rFonts w:ascii="Arial" w:hAnsi="Arial" w:cs="Arial"/>
            <w:color w:val="0000FF"/>
          </w:rPr>
          <w:t>законодательством</w:t>
        </w:r>
      </w:hyperlink>
      <w:r w:rsidR="000A5F21" w:rsidRPr="00A33A49">
        <w:rPr>
          <w:rFonts w:ascii="Arial" w:hAnsi="Arial" w:cs="Arial"/>
        </w:rPr>
        <w:t xml:space="preserve"> РФ.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F95FBF" w:rsidP="000A5F21">
      <w:pPr>
        <w:pStyle w:val="ConsPlusNormal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="000A5F21" w:rsidRPr="00A33A49">
        <w:rPr>
          <w:rFonts w:ascii="Arial" w:hAnsi="Arial" w:cs="Arial"/>
          <w:b/>
          <w:bCs/>
        </w:rPr>
        <w:t>. Порядок и условия обработки персональных данных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F95FBF" w:rsidP="000A5F21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.1. Обработка персональных данных осуществляется Оператором в соответствии с требованиями законодательства Российской Федерации.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 xml:space="preserve">.2. Обработка персональных данных осуществляется с согласия субъектов персональных данных на обработку их персональных данных, а также без такового в </w:t>
      </w:r>
      <w:hyperlink r:id="rId28" w:history="1">
        <w:r w:rsidR="000A5F21" w:rsidRPr="00A33A49">
          <w:rPr>
            <w:rFonts w:ascii="Arial" w:hAnsi="Arial" w:cs="Arial"/>
            <w:color w:val="0000FF"/>
          </w:rPr>
          <w:t>случаях</w:t>
        </w:r>
      </w:hyperlink>
      <w:r w:rsidR="000A5F21" w:rsidRPr="00A33A49">
        <w:rPr>
          <w:rFonts w:ascii="Arial" w:hAnsi="Arial" w:cs="Arial"/>
        </w:rPr>
        <w:t>, предусмотренных законодательством Российской Федерации.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.3. Оператор осуществляет как автоматизированную, так и неавтоматизированную обработку персональных данных.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.4. К обработке персональных данных допускаются работники Оператора, в должностные обязанности которых входит обработка персональных данных.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.5. Обработка персональных данных осуществляется путем:</w:t>
      </w:r>
    </w:p>
    <w:p w:rsidR="000A5F21" w:rsidRPr="00A33A49" w:rsidRDefault="000A5F21" w:rsidP="00F93903">
      <w:pPr>
        <w:pStyle w:val="ConsPlusNormal"/>
        <w:numPr>
          <w:ilvl w:val="0"/>
          <w:numId w:val="13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получения персональных данных в устной и письменной форме непосредственно от субъектов персональных данных;</w:t>
      </w:r>
    </w:p>
    <w:p w:rsidR="000A5F21" w:rsidRPr="00A33A49" w:rsidRDefault="000A5F21" w:rsidP="00F93903">
      <w:pPr>
        <w:pStyle w:val="ConsPlusNormal"/>
        <w:numPr>
          <w:ilvl w:val="0"/>
          <w:numId w:val="13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получения персональных данных из общедоступных источников;</w:t>
      </w:r>
    </w:p>
    <w:p w:rsidR="000A5F21" w:rsidRPr="00A33A49" w:rsidRDefault="000A5F21" w:rsidP="00F93903">
      <w:pPr>
        <w:pStyle w:val="ConsPlusNormal"/>
        <w:numPr>
          <w:ilvl w:val="0"/>
          <w:numId w:val="13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внесения персональных данных в журналы, реестры и информационные системы Оператора;</w:t>
      </w:r>
    </w:p>
    <w:p w:rsidR="000A5F21" w:rsidRPr="00A33A49" w:rsidRDefault="000A5F21" w:rsidP="00F93903">
      <w:pPr>
        <w:pStyle w:val="ConsPlusNormal"/>
        <w:numPr>
          <w:ilvl w:val="0"/>
          <w:numId w:val="13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использования иных способов обработки персональных данных.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.6. Не допускается раскрытие третьим лицам и распространение персональных данных без согласия субъекта персональных данных, если иное не предусмотрено федеральным законом.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.7. Передача персональных данных органам дознания и следствия, в Федеральную налоговую службу, Пенсионный фонд Российской Федерации,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 xml:space="preserve">.8. Оператор принимает необходимые правовые, организационные и технические меры для защиты персональных данных от неправомерного или случайного доступа к ним, </w:t>
      </w:r>
      <w:r w:rsidR="000A5F21" w:rsidRPr="00A33A49">
        <w:rPr>
          <w:rFonts w:ascii="Arial" w:hAnsi="Arial" w:cs="Arial"/>
        </w:rPr>
        <w:lastRenderedPageBreak/>
        <w:t>уничтожения, изменения, блокирования, распространения и других несанкционированных действий, в том числе: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определяет угрозы безопасности персональных данных при их обработке;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принимает локальные нормативные акты и иные документы, регулирующие отношения в сфере обработки и защиты персональных данных;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назначает лиц, ответственных за обеспечение безопасности персональных данных в структурных подразделениях и информационных системах Оператора;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создает необходимые условия для работы с персональными данными;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организует учет документов, содержащих персональные данные;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организует работу с информационными системами, в которых обрабатываются персональные данные;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хранит персональные данные в условиях, при которых обеспечивается их сохранность и исключается неправомерный доступ к ним;</w:t>
      </w:r>
    </w:p>
    <w:p w:rsidR="000A5F21" w:rsidRPr="00A33A49" w:rsidRDefault="000A5F21" w:rsidP="00F93903">
      <w:pPr>
        <w:pStyle w:val="ConsPlusNormal"/>
        <w:numPr>
          <w:ilvl w:val="0"/>
          <w:numId w:val="14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организует обучение работников Оператора, осуществляющих обработку персональных данных.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>.9. Оператор осуществляет хранение персональных данных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5F21" w:rsidRPr="00A33A49">
        <w:rPr>
          <w:rFonts w:ascii="Arial" w:hAnsi="Arial" w:cs="Arial"/>
        </w:rPr>
        <w:t xml:space="preserve">.10. При сборе персональных данных, в том числе посредством информационно-телекоммуникационной сети Интернет, Оператор обеспечивает запись, систематизацию, накопление, хранение, уточнение (обновление, изменение),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</w:t>
      </w:r>
      <w:hyperlink r:id="rId29" w:history="1">
        <w:r w:rsidR="000A5F21" w:rsidRPr="00A33A49">
          <w:rPr>
            <w:rFonts w:ascii="Arial" w:hAnsi="Arial" w:cs="Arial"/>
            <w:color w:val="0000FF"/>
          </w:rPr>
          <w:t>Законе</w:t>
        </w:r>
      </w:hyperlink>
      <w:r w:rsidR="000A5F21" w:rsidRPr="00A33A49">
        <w:rPr>
          <w:rFonts w:ascii="Arial" w:hAnsi="Arial" w:cs="Arial"/>
        </w:rPr>
        <w:t xml:space="preserve"> о персональных данных.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F95FBF" w:rsidP="000A5F21">
      <w:pPr>
        <w:pStyle w:val="ConsPlusNormal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0A5F21" w:rsidRPr="00A33A49">
        <w:rPr>
          <w:rFonts w:ascii="Arial" w:hAnsi="Arial" w:cs="Arial"/>
          <w:b/>
          <w:bCs/>
        </w:rPr>
        <w:t>. Актуализация, исправление, удаление и уничтожение</w:t>
      </w:r>
    </w:p>
    <w:p w:rsidR="000A5F21" w:rsidRPr="00A33A49" w:rsidRDefault="000A5F21" w:rsidP="000A5F21">
      <w:pPr>
        <w:pStyle w:val="ConsPlusNormal"/>
        <w:jc w:val="center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персональных данных, ответы на запросы субъектов</w:t>
      </w:r>
    </w:p>
    <w:p w:rsidR="000A5F21" w:rsidRPr="00A33A49" w:rsidRDefault="000A5F21" w:rsidP="000A5F21">
      <w:pPr>
        <w:pStyle w:val="ConsPlusNormal"/>
        <w:jc w:val="center"/>
        <w:rPr>
          <w:rFonts w:ascii="Arial" w:hAnsi="Arial" w:cs="Arial"/>
        </w:rPr>
      </w:pPr>
      <w:r w:rsidRPr="00A33A49">
        <w:rPr>
          <w:rFonts w:ascii="Arial" w:hAnsi="Arial" w:cs="Arial"/>
          <w:b/>
          <w:bCs/>
        </w:rPr>
        <w:t>на доступ к персональным данным</w:t>
      </w:r>
    </w:p>
    <w:p w:rsidR="000A5F21" w:rsidRPr="00A33A49" w:rsidRDefault="000A5F21" w:rsidP="000A5F21">
      <w:pPr>
        <w:pStyle w:val="ConsPlusNormal"/>
        <w:jc w:val="both"/>
        <w:rPr>
          <w:rFonts w:ascii="Arial" w:hAnsi="Arial" w:cs="Arial"/>
        </w:rPr>
      </w:pPr>
    </w:p>
    <w:p w:rsidR="000A5F21" w:rsidRPr="00A33A49" w:rsidRDefault="00F95FBF" w:rsidP="000A5F21">
      <w:pPr>
        <w:pStyle w:val="ConsPlusNormal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A5F21" w:rsidRPr="00A33A49">
        <w:rPr>
          <w:rFonts w:ascii="Arial" w:hAnsi="Arial" w:cs="Arial"/>
        </w:rPr>
        <w:t xml:space="preserve">.1. Подтверждение факта обработки персональных данных Оператором, правовые основания и цели обработки персональных данных, а также иные сведения, указанные в </w:t>
      </w:r>
      <w:hyperlink r:id="rId30" w:history="1">
        <w:r w:rsidR="000A5F21" w:rsidRPr="00A33A49">
          <w:rPr>
            <w:rFonts w:ascii="Arial" w:hAnsi="Arial" w:cs="Arial"/>
            <w:color w:val="0000FF"/>
          </w:rPr>
          <w:t>ч. 7 ст. 14</w:t>
        </w:r>
      </w:hyperlink>
      <w:r w:rsidR="000A5F21" w:rsidRPr="00A33A49">
        <w:rPr>
          <w:rFonts w:ascii="Arial" w:hAnsi="Arial" w:cs="Arial"/>
        </w:rPr>
        <w:t xml:space="preserve"> Закона о персональных данных, предоставляются Оператором субъекту персональных данных или его представителю при обращении либо при получении запроса субъекта персональных данных или его представителя.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В предоставляемые сведения не включаются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Запрос должен содержать:</w:t>
      </w:r>
    </w:p>
    <w:p w:rsidR="000A5F21" w:rsidRPr="00A33A49" w:rsidRDefault="000A5F21" w:rsidP="00F93903">
      <w:pPr>
        <w:pStyle w:val="ConsPlusNormal"/>
        <w:numPr>
          <w:ilvl w:val="0"/>
          <w:numId w:val="1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органе;</w:t>
      </w:r>
    </w:p>
    <w:p w:rsidR="000A5F21" w:rsidRPr="00A33A49" w:rsidRDefault="000A5F21" w:rsidP="00F93903">
      <w:pPr>
        <w:pStyle w:val="ConsPlusNormal"/>
        <w:numPr>
          <w:ilvl w:val="0"/>
          <w:numId w:val="1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персональных данных Оператором;</w:t>
      </w:r>
    </w:p>
    <w:p w:rsidR="000A5F21" w:rsidRPr="00A33A49" w:rsidRDefault="000A5F21" w:rsidP="00F93903">
      <w:pPr>
        <w:pStyle w:val="ConsPlusNormal"/>
        <w:numPr>
          <w:ilvl w:val="0"/>
          <w:numId w:val="15"/>
        </w:numPr>
        <w:tabs>
          <w:tab w:val="left" w:pos="540"/>
        </w:tabs>
        <w:ind w:left="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подпись субъекта персональных данных или его представителя.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Запрос может быть направлен в форме электронного документа и подписан электронной подписью в соответствии с </w:t>
      </w:r>
      <w:hyperlink r:id="rId31" w:history="1">
        <w:r w:rsidRPr="00A33A49">
          <w:rPr>
            <w:rFonts w:ascii="Arial" w:hAnsi="Arial" w:cs="Arial"/>
            <w:color w:val="0000FF"/>
          </w:rPr>
          <w:t>законодательством</w:t>
        </w:r>
      </w:hyperlink>
      <w:r w:rsidRPr="00A33A49">
        <w:rPr>
          <w:rFonts w:ascii="Arial" w:hAnsi="Arial" w:cs="Arial"/>
        </w:rPr>
        <w:t xml:space="preserve"> Российской Федерации.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lastRenderedPageBreak/>
        <w:t xml:space="preserve">Если в обращении (запросе) субъекта персональных данных не отражены в соответствии с требованиями </w:t>
      </w:r>
      <w:hyperlink r:id="rId32" w:history="1">
        <w:r w:rsidRPr="00A33A49">
          <w:rPr>
            <w:rFonts w:ascii="Arial" w:hAnsi="Arial" w:cs="Arial"/>
            <w:color w:val="0000FF"/>
          </w:rPr>
          <w:t>Закона</w:t>
        </w:r>
      </w:hyperlink>
      <w:r w:rsidRPr="00A33A49">
        <w:rPr>
          <w:rFonts w:ascii="Arial" w:hAnsi="Arial" w:cs="Arial"/>
        </w:rPr>
        <w:t xml:space="preserve"> о персональных данных все необходимые сведения или субъект не обладает правами доступа к запрашиваемой информации, то ему направляется мотивированный отказ.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Право субъекта персональных данных на доступ к его персональным данным может быть ограничено в соответствии с </w:t>
      </w:r>
      <w:hyperlink r:id="rId33" w:history="1">
        <w:r w:rsidRPr="00A33A49">
          <w:rPr>
            <w:rFonts w:ascii="Arial" w:hAnsi="Arial" w:cs="Arial"/>
            <w:color w:val="0000FF"/>
          </w:rPr>
          <w:t>ч. 8 ст. 14</w:t>
        </w:r>
      </w:hyperlink>
      <w:r w:rsidRPr="00A33A49">
        <w:rPr>
          <w:rFonts w:ascii="Arial" w:hAnsi="Arial" w:cs="Arial"/>
        </w:rPr>
        <w:t xml:space="preserve"> Закона о персональных данных, в том числе если доступ субъекта персональных данных к его персональным данным нарушает права и законные интересы третьих лиц.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A5F21" w:rsidRPr="00A33A49">
        <w:rPr>
          <w:rFonts w:ascii="Arial" w:hAnsi="Arial" w:cs="Arial"/>
        </w:rPr>
        <w:t xml:space="preserve">.2. В случае выявления неточных персональных данных при обращении субъекта персональных данных или его представителя либо по их запросу или по запросу </w:t>
      </w:r>
      <w:proofErr w:type="spellStart"/>
      <w:r w:rsidR="000A5F21" w:rsidRPr="00A33A49">
        <w:rPr>
          <w:rFonts w:ascii="Arial" w:hAnsi="Arial" w:cs="Arial"/>
        </w:rPr>
        <w:t>Роскомнадзора</w:t>
      </w:r>
      <w:proofErr w:type="spellEnd"/>
      <w:r w:rsidR="000A5F21" w:rsidRPr="00A33A49">
        <w:rPr>
          <w:rFonts w:ascii="Arial" w:hAnsi="Arial" w:cs="Arial"/>
        </w:rPr>
        <w:t xml:space="preserve"> Оператор осуществляет блокирование персональных данных, относящихся к этому субъекту персональных данных, с момента такого обращения или получения указанного запроса на период проверки, если блокирование персональных данных не нарушает права и законные интересы субъекта персональных данных или третьих лиц.</w:t>
      </w:r>
    </w:p>
    <w:p w:rsidR="000A5F21" w:rsidRPr="00A33A49" w:rsidRDefault="000A5F21" w:rsidP="000A5F21">
      <w:pPr>
        <w:pStyle w:val="ConsPlusNormal"/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В случае подтверждения факта неточности персональных данных Оператор на основании сведений, представленных субъектом персональных данных или его представителем либо </w:t>
      </w:r>
      <w:proofErr w:type="spellStart"/>
      <w:r w:rsidRPr="00A33A49">
        <w:rPr>
          <w:rFonts w:ascii="Arial" w:hAnsi="Arial" w:cs="Arial"/>
        </w:rPr>
        <w:t>Роскомнадзором</w:t>
      </w:r>
      <w:proofErr w:type="spellEnd"/>
      <w:r w:rsidRPr="00A33A49">
        <w:rPr>
          <w:rFonts w:ascii="Arial" w:hAnsi="Arial" w:cs="Arial"/>
        </w:rPr>
        <w:t>,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A5F21" w:rsidRPr="00A33A49">
        <w:rPr>
          <w:rFonts w:ascii="Arial" w:hAnsi="Arial" w:cs="Arial"/>
        </w:rPr>
        <w:t xml:space="preserve">.3. В случае выявления неправомерной обработки персональных данных при обращении (запросе) субъекта персональных данных или его представителя либо </w:t>
      </w:r>
      <w:proofErr w:type="spellStart"/>
      <w:r w:rsidR="000A5F21" w:rsidRPr="00A33A49">
        <w:rPr>
          <w:rFonts w:ascii="Arial" w:hAnsi="Arial" w:cs="Arial"/>
        </w:rPr>
        <w:t>Роскомнадзора</w:t>
      </w:r>
      <w:proofErr w:type="spellEnd"/>
      <w:r w:rsidR="000A5F21" w:rsidRPr="00A33A49">
        <w:rPr>
          <w:rFonts w:ascii="Arial" w:hAnsi="Arial" w:cs="Arial"/>
        </w:rPr>
        <w:t xml:space="preserve"> Оператор осуществляет блокирование неправомерно обрабатываемых персональных данных, относящихся к этому субъекту персональных данных, с момента такого обращения или получения запроса.</w:t>
      </w:r>
    </w:p>
    <w:p w:rsidR="000A5F21" w:rsidRPr="00A33A49" w:rsidRDefault="00F95FBF" w:rsidP="000A5F21">
      <w:pPr>
        <w:pStyle w:val="ConsPlusNormal"/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A5F21" w:rsidRPr="00A33A49">
        <w:rPr>
          <w:rFonts w:ascii="Arial" w:hAnsi="Arial" w:cs="Arial"/>
        </w:rPr>
        <w:t>.4. При достижении целей обработки персональных данных, а также в случае отзыва субъектом персональных данных согласия на их обработку персональные данные подлежат уничтожению, если:</w:t>
      </w:r>
    </w:p>
    <w:p w:rsidR="000A5F21" w:rsidRPr="00A33A49" w:rsidRDefault="000A5F21" w:rsidP="000A5F21">
      <w:pPr>
        <w:pStyle w:val="ConsPlusNormal"/>
        <w:numPr>
          <w:ilvl w:val="0"/>
          <w:numId w:val="16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иное не предусмотрено договором, стороной которого, </w:t>
      </w:r>
      <w:proofErr w:type="spellStart"/>
      <w:r w:rsidRPr="00A33A49">
        <w:rPr>
          <w:rFonts w:ascii="Arial" w:hAnsi="Arial" w:cs="Arial"/>
        </w:rPr>
        <w:t>выгодоприобретателем</w:t>
      </w:r>
      <w:proofErr w:type="spellEnd"/>
      <w:r w:rsidRPr="00A33A49">
        <w:rPr>
          <w:rFonts w:ascii="Arial" w:hAnsi="Arial" w:cs="Arial"/>
        </w:rPr>
        <w:t xml:space="preserve"> или поручителем по которому является субъект персональных данных;</w:t>
      </w:r>
    </w:p>
    <w:p w:rsidR="000A5F21" w:rsidRPr="00A33A49" w:rsidRDefault="000A5F21" w:rsidP="000A5F21">
      <w:pPr>
        <w:pStyle w:val="ConsPlusNormal"/>
        <w:numPr>
          <w:ilvl w:val="0"/>
          <w:numId w:val="16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 xml:space="preserve">Оператор не вправе осуществлять обработку без согласия субъекта персональных данных на основаниях, предусмотренных </w:t>
      </w:r>
      <w:hyperlink r:id="rId34" w:history="1">
        <w:r w:rsidRPr="00A33A49">
          <w:rPr>
            <w:rFonts w:ascii="Arial" w:hAnsi="Arial" w:cs="Arial"/>
            <w:color w:val="0000FF"/>
          </w:rPr>
          <w:t>Законом</w:t>
        </w:r>
      </w:hyperlink>
      <w:r w:rsidRPr="00A33A49">
        <w:rPr>
          <w:rFonts w:ascii="Arial" w:hAnsi="Arial" w:cs="Arial"/>
        </w:rPr>
        <w:t xml:space="preserve"> о персональных данных или иными федеральными законами;</w:t>
      </w:r>
    </w:p>
    <w:p w:rsidR="000A5F21" w:rsidRPr="00A33A49" w:rsidRDefault="000A5F21" w:rsidP="000A5F21">
      <w:pPr>
        <w:pStyle w:val="ConsPlusNormal"/>
        <w:numPr>
          <w:ilvl w:val="0"/>
          <w:numId w:val="16"/>
        </w:numPr>
        <w:tabs>
          <w:tab w:val="left" w:pos="540"/>
        </w:tabs>
        <w:spacing w:before="240"/>
        <w:jc w:val="both"/>
        <w:rPr>
          <w:rFonts w:ascii="Arial" w:hAnsi="Arial" w:cs="Arial"/>
        </w:rPr>
      </w:pPr>
      <w:r w:rsidRPr="00A33A49">
        <w:rPr>
          <w:rFonts w:ascii="Arial" w:hAnsi="Arial" w:cs="Arial"/>
        </w:rPr>
        <w:t>иное не предусмотрено другим соглашением между Оператором и субъектом персональных данных.</w:t>
      </w:r>
    </w:p>
    <w:p w:rsidR="000A5F21" w:rsidRDefault="000A5F21" w:rsidP="000A5F21">
      <w:pPr>
        <w:pStyle w:val="ConsPlusNormal"/>
        <w:jc w:val="both"/>
      </w:pPr>
    </w:p>
    <w:p w:rsidR="000A5F21" w:rsidRDefault="000A5F21" w:rsidP="000A5F21">
      <w:pPr>
        <w:pStyle w:val="ConsPlusNormal"/>
        <w:jc w:val="both"/>
      </w:pPr>
    </w:p>
    <w:p w:rsidR="000A5F21" w:rsidRDefault="000A5F21" w:rsidP="000A5F21">
      <w:pPr>
        <w:pStyle w:val="ConsPlusNormal"/>
        <w:jc w:val="both"/>
      </w:pPr>
    </w:p>
    <w:p w:rsidR="000A5F21" w:rsidRDefault="000A5F21" w:rsidP="000A5F21">
      <w:pPr>
        <w:pStyle w:val="ConsPlusNormal"/>
        <w:jc w:val="both"/>
      </w:pPr>
    </w:p>
    <w:p w:rsidR="000A5F21" w:rsidRDefault="000A5F21" w:rsidP="000A5F21">
      <w:pPr>
        <w:pStyle w:val="ConsPlusNormal"/>
        <w:jc w:val="both"/>
      </w:pPr>
    </w:p>
    <w:p w:rsidR="000A5F21" w:rsidRDefault="000A5F21" w:rsidP="000A5F2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E97A74" w:rsidRDefault="00E97A74"/>
    <w:sectPr w:rsidR="00E97A74" w:rsidSect="00197062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851" w:right="566" w:bottom="993" w:left="1133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13A" w:rsidRDefault="006C113A" w:rsidP="000A5F21">
      <w:pPr>
        <w:spacing w:after="0" w:line="240" w:lineRule="auto"/>
      </w:pPr>
      <w:r>
        <w:separator/>
      </w:r>
    </w:p>
  </w:endnote>
  <w:endnote w:type="continuationSeparator" w:id="0">
    <w:p w:rsidR="006C113A" w:rsidRDefault="006C113A" w:rsidP="000A5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315" w:rsidRDefault="006C113A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945315" w:rsidRDefault="006C113A">
    <w:pPr>
      <w:pStyle w:val="ConsPlusNormal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315" w:rsidRDefault="006C113A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945315" w:rsidRDefault="006C113A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13A" w:rsidRDefault="006C113A" w:rsidP="000A5F21">
      <w:pPr>
        <w:spacing w:after="0" w:line="240" w:lineRule="auto"/>
      </w:pPr>
      <w:r>
        <w:separator/>
      </w:r>
    </w:p>
  </w:footnote>
  <w:footnote w:type="continuationSeparator" w:id="0">
    <w:p w:rsidR="006C113A" w:rsidRDefault="006C113A" w:rsidP="000A5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315" w:rsidRDefault="006C113A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945315" w:rsidRDefault="00B03400">
    <w:pPr>
      <w:pStyle w:val="ConsPlusNormal"/>
    </w:pPr>
    <w:r>
      <w:rPr>
        <w:sz w:val="10"/>
        <w:szCs w:val="1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315" w:rsidRDefault="006C113A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945315" w:rsidRDefault="00B03400">
    <w:pPr>
      <w:pStyle w:val="ConsPlusNormal"/>
    </w:pPr>
    <w:r>
      <w:rPr>
        <w:sz w:val="10"/>
        <w:szCs w:val="1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4">
    <w:nsid w:val="00000005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5">
    <w:nsid w:val="00000006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6">
    <w:nsid w:val="00000007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7">
    <w:nsid w:val="00000008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8">
    <w:nsid w:val="00000009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9">
    <w:nsid w:val="0000000A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0">
    <w:nsid w:val="0000000B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1">
    <w:nsid w:val="0000000C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2">
    <w:nsid w:val="0000000D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3">
    <w:nsid w:val="0000000E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4">
    <w:nsid w:val="0000000F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5">
    <w:nsid w:val="00000010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6">
    <w:nsid w:val="0000001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17">
    <w:nsid w:val="171D7459"/>
    <w:multiLevelType w:val="multilevel"/>
    <w:tmpl w:val="DAACB6D6"/>
    <w:lvl w:ilvl="0">
      <w:start w:val="4"/>
      <w:numFmt w:val="decimal"/>
      <w:lvlText w:val="%1"/>
      <w:lvlJc w:val="left"/>
      <w:pPr>
        <w:ind w:left="313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73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732"/>
      </w:pPr>
      <w:rPr>
        <w:rFonts w:hint="default"/>
        <w:lang w:val="ru-RU" w:eastAsia="en-US" w:bidi="ar-SA"/>
      </w:rPr>
    </w:lvl>
  </w:abstractNum>
  <w:abstractNum w:abstractNumId="18">
    <w:nsid w:val="1CFC1EA4"/>
    <w:multiLevelType w:val="multilevel"/>
    <w:tmpl w:val="CE948D64"/>
    <w:lvl w:ilvl="0">
      <w:start w:val="2"/>
      <w:numFmt w:val="decimal"/>
      <w:lvlText w:val="%1"/>
      <w:lvlJc w:val="left"/>
      <w:pPr>
        <w:ind w:left="1394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4" w:hanging="71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94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13" w:hanging="720"/>
      </w:pPr>
      <w:rPr>
        <w:rFonts w:ascii="Symbol" w:eastAsia="Symbol" w:hAnsi="Symbol" w:cs="Symbol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58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9" w:hanging="720"/>
      </w:pPr>
      <w:rPr>
        <w:rFonts w:hint="default"/>
        <w:lang w:val="ru-RU" w:eastAsia="en-US" w:bidi="ar-SA"/>
      </w:rPr>
    </w:lvl>
  </w:abstractNum>
  <w:abstractNum w:abstractNumId="19">
    <w:nsid w:val="4EC40DEF"/>
    <w:multiLevelType w:val="multilevel"/>
    <w:tmpl w:val="DAACB6D6"/>
    <w:lvl w:ilvl="0">
      <w:start w:val="4"/>
      <w:numFmt w:val="decimal"/>
      <w:lvlText w:val="%1"/>
      <w:lvlJc w:val="left"/>
      <w:pPr>
        <w:ind w:left="313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3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732"/>
      </w:pPr>
      <w:rPr>
        <w:rFonts w:hint="default"/>
        <w:lang w:val="ru-RU" w:eastAsia="en-US" w:bidi="ar-SA"/>
      </w:rPr>
    </w:lvl>
  </w:abstractNum>
  <w:abstractNum w:abstractNumId="20">
    <w:nsid w:val="6C5367F8"/>
    <w:multiLevelType w:val="multilevel"/>
    <w:tmpl w:val="F948F998"/>
    <w:lvl w:ilvl="0">
      <w:start w:val="1"/>
      <w:numFmt w:val="decimal"/>
      <w:lvlText w:val="%1."/>
      <w:lvlJc w:val="left"/>
      <w:pPr>
        <w:ind w:left="4338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3" w:hanging="73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038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5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9" w:hanging="7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9"/>
  </w:num>
  <w:num w:numId="19">
    <w:abstractNumId w:val="20"/>
  </w:num>
  <w:num w:numId="20">
    <w:abstractNumId w:val="18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F21"/>
    <w:rsid w:val="00036593"/>
    <w:rsid w:val="0005260B"/>
    <w:rsid w:val="00052C1B"/>
    <w:rsid w:val="000A5F21"/>
    <w:rsid w:val="00131BCD"/>
    <w:rsid w:val="00197062"/>
    <w:rsid w:val="00626F48"/>
    <w:rsid w:val="00635278"/>
    <w:rsid w:val="006C113A"/>
    <w:rsid w:val="008A4EDC"/>
    <w:rsid w:val="009566F6"/>
    <w:rsid w:val="00964C08"/>
    <w:rsid w:val="00A33A49"/>
    <w:rsid w:val="00B03400"/>
    <w:rsid w:val="00C0436D"/>
    <w:rsid w:val="00E128C3"/>
    <w:rsid w:val="00E24D5E"/>
    <w:rsid w:val="00E90D8D"/>
    <w:rsid w:val="00E97A74"/>
    <w:rsid w:val="00F53A0F"/>
    <w:rsid w:val="00F93903"/>
    <w:rsid w:val="00F95FBF"/>
    <w:rsid w:val="00FB6AE3"/>
    <w:rsid w:val="00FD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F2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3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A5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F2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A5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5F21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A5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5F21"/>
    <w:rPr>
      <w:rFonts w:eastAsiaTheme="minorEastAsia"/>
      <w:lang w:eastAsia="ru-RU"/>
    </w:rPr>
  </w:style>
  <w:style w:type="paragraph" w:styleId="a9">
    <w:name w:val="List Paragraph"/>
    <w:basedOn w:val="a"/>
    <w:uiPriority w:val="1"/>
    <w:qFormat/>
    <w:rsid w:val="00635278"/>
    <w:pPr>
      <w:widowControl w:val="0"/>
      <w:autoSpaceDE w:val="0"/>
      <w:autoSpaceDN w:val="0"/>
      <w:spacing w:after="0" w:line="240" w:lineRule="auto"/>
      <w:ind w:left="117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F93903"/>
    <w:pPr>
      <w:widowControl w:val="0"/>
      <w:autoSpaceDE w:val="0"/>
      <w:autoSpaceDN w:val="0"/>
      <w:spacing w:after="0" w:line="240" w:lineRule="auto"/>
      <w:ind w:left="20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a">
    <w:name w:val="No Spacing"/>
    <w:uiPriority w:val="1"/>
    <w:qFormat/>
    <w:rsid w:val="00F93903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3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3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RZB&amp;n=286959&amp;date=20.05.2019&amp;dst=100365&amp;fld=134" TargetMode="External"/><Relationship Id="rId18" Type="http://schemas.openxmlformats.org/officeDocument/2006/relationships/hyperlink" Target="https://login.consultant.ru/link/?req=doc&amp;base=RZB&amp;n=286959&amp;date=20.05.2019" TargetMode="External"/><Relationship Id="rId26" Type="http://schemas.openxmlformats.org/officeDocument/2006/relationships/hyperlink" Target="https://login.consultant.ru/link/?req=doc&amp;base=RZB&amp;n=286959&amp;date=20.05.2019&amp;dst=100304&amp;fld=134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ZB&amp;n=286959&amp;date=20.05.2019&amp;dst=100324&amp;fld=134" TargetMode="External"/><Relationship Id="rId34" Type="http://schemas.openxmlformats.org/officeDocument/2006/relationships/hyperlink" Target="https://login.consultant.ru/link/?req=doc&amp;base=RZB&amp;n=286959&amp;date=20.05.201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ZB&amp;n=286959&amp;date=20.05.2019&amp;dst=100278&amp;fld=134" TargetMode="External"/><Relationship Id="rId17" Type="http://schemas.openxmlformats.org/officeDocument/2006/relationships/hyperlink" Target="https://login.consultant.ru/link/?req=doc&amp;base=RZB&amp;n=286959&amp;date=20.05.2019" TargetMode="External"/><Relationship Id="rId25" Type="http://schemas.openxmlformats.org/officeDocument/2006/relationships/hyperlink" Target="https://login.consultant.ru/link/?req=doc&amp;base=RZB&amp;n=2875&amp;date=20.05.2019" TargetMode="External"/><Relationship Id="rId33" Type="http://schemas.openxmlformats.org/officeDocument/2006/relationships/hyperlink" Target="https://login.consultant.ru/link/?req=doc&amp;base=RZB&amp;n=286959&amp;date=20.05.2019&amp;dst=100335&amp;fld=134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ZB&amp;n=286959&amp;date=20.05.2019&amp;dst=100280&amp;fld=134" TargetMode="External"/><Relationship Id="rId20" Type="http://schemas.openxmlformats.org/officeDocument/2006/relationships/hyperlink" Target="https://login.consultant.ru/link/?req=doc&amp;base=RZB&amp;n=286959&amp;date=20.05.2019&amp;dst=100335&amp;fld=134" TargetMode="External"/><Relationship Id="rId29" Type="http://schemas.openxmlformats.org/officeDocument/2006/relationships/hyperlink" Target="https://login.consultant.ru/link/?req=doc&amp;base=RZB&amp;n=286959&amp;date=20.05.2019&amp;dst=14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ZB&amp;n=304171&amp;date=20.05.2019" TargetMode="External"/><Relationship Id="rId24" Type="http://schemas.openxmlformats.org/officeDocument/2006/relationships/hyperlink" Target="https://login.consultant.ru/link/?req=doc&amp;base=RZB&amp;n=319450&amp;date=20.05.2019&amp;dst=100030&amp;fld=134" TargetMode="External"/><Relationship Id="rId32" Type="http://schemas.openxmlformats.org/officeDocument/2006/relationships/hyperlink" Target="https://login.consultant.ru/link/?req=doc&amp;base=RZB&amp;n=286959&amp;date=20.05.2019&amp;dst=100320&amp;fld=134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ZB&amp;n=286959&amp;date=20.05.2019" TargetMode="External"/><Relationship Id="rId23" Type="http://schemas.openxmlformats.org/officeDocument/2006/relationships/hyperlink" Target="https://login.consultant.ru/link/?req=doc&amp;base=RZB&amp;n=286959&amp;date=20.05.2019" TargetMode="External"/><Relationship Id="rId28" Type="http://schemas.openxmlformats.org/officeDocument/2006/relationships/hyperlink" Target="https://login.consultant.ru/link/?req=doc&amp;base=RZB&amp;n=286959&amp;date=20.05.2019&amp;dst=100257&amp;fld=134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login.consultant.ru/link/?req=doc&amp;base=RZB&amp;n=312183&amp;date=20.05.2019" TargetMode="External"/><Relationship Id="rId19" Type="http://schemas.openxmlformats.org/officeDocument/2006/relationships/hyperlink" Target="https://login.consultant.ru/link/?req=doc&amp;base=RZB&amp;n=286959&amp;date=20.05.2019&amp;dst=100187&amp;fld=134" TargetMode="External"/><Relationship Id="rId31" Type="http://schemas.openxmlformats.org/officeDocument/2006/relationships/hyperlink" Target="https://login.consultant.ru/link/?req=doc&amp;base=RZB&amp;n=220806&amp;date=20.05.2019&amp;dst=100219&amp;f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B&amp;n=323879&amp;date=20.05.2019" TargetMode="External"/><Relationship Id="rId14" Type="http://schemas.openxmlformats.org/officeDocument/2006/relationships/hyperlink" Target="https://login.consultant.ru/link/?req=doc&amp;base=RZB&amp;n=286959&amp;date=20.05.2019" TargetMode="External"/><Relationship Id="rId22" Type="http://schemas.openxmlformats.org/officeDocument/2006/relationships/hyperlink" Target="https://login.consultant.ru/link/?req=doc&amp;base=RZB&amp;n=286959&amp;date=20.05.2019&amp;dst=100320&amp;fld=134" TargetMode="External"/><Relationship Id="rId27" Type="http://schemas.openxmlformats.org/officeDocument/2006/relationships/hyperlink" Target="https://login.consultant.ru/link/?req=doc&amp;base=RZB&amp;n=286959&amp;date=20.05.2019&amp;dst=100082&amp;fld=134" TargetMode="External"/><Relationship Id="rId30" Type="http://schemas.openxmlformats.org/officeDocument/2006/relationships/hyperlink" Target="https://login.consultant.ru/link/?req=doc&amp;base=RZB&amp;n=286959&amp;date=20.05.2019&amp;dst=100324&amp;fld=134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00425-2943-4B37-9A64-A9150260B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2020-10-09T13:02:00Z</cp:lastPrinted>
  <dcterms:created xsi:type="dcterms:W3CDTF">2020-09-25T13:08:00Z</dcterms:created>
  <dcterms:modified xsi:type="dcterms:W3CDTF">2020-10-14T09:52:00Z</dcterms:modified>
</cp:coreProperties>
</file>